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42597" w14:textId="3DFFC4D2" w:rsidR="008823FD" w:rsidRPr="008823FD" w:rsidRDefault="006B46E6" w:rsidP="008823FD">
      <w:pPr>
        <w:spacing w:after="245" w:line="246" w:lineRule="auto"/>
        <w:ind w:left="1407" w:right="1385"/>
        <w:jc w:val="center"/>
        <w:rPr>
          <w:rFonts w:ascii="Century Gothic" w:eastAsia="Arial" w:hAnsi="Century Gothic" w:cs="Arial"/>
          <w:color w:val="000000"/>
        </w:rPr>
      </w:pPr>
      <w:r>
        <w:rPr>
          <w:rFonts w:ascii="Helvetica Neue Medium Extended" w:hAnsi="Helvetica Neue Medium Extended"/>
          <w:noProof/>
          <w:sz w:val="36"/>
          <w:szCs w:val="36"/>
        </w:rPr>
        <w:drawing>
          <wp:anchor distT="0" distB="0" distL="114300" distR="114300" simplePos="0" relativeHeight="251659264" behindDoc="0" locked="0" layoutInCell="1" allowOverlap="1" wp14:anchorId="182E7D70" wp14:editId="6C8F59E3">
            <wp:simplePos x="0" y="0"/>
            <wp:positionH relativeFrom="margin">
              <wp:align>center</wp:align>
            </wp:positionH>
            <wp:positionV relativeFrom="paragraph">
              <wp:posOffset>-591671</wp:posOffset>
            </wp:positionV>
            <wp:extent cx="1411352" cy="331219"/>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352" cy="331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23FD" w:rsidRPr="008823FD">
        <w:rPr>
          <w:rFonts w:ascii="Century Gothic" w:eastAsia="Arial" w:hAnsi="Century Gothic" w:cs="Arial"/>
          <w:b/>
          <w:color w:val="000000"/>
          <w:sz w:val="24"/>
        </w:rPr>
        <w:t xml:space="preserve">IN THE SUPERIOR COURT OF </w:t>
      </w:r>
      <w:r w:rsidR="006F4554">
        <w:rPr>
          <w:rFonts w:ascii="Century Gothic" w:eastAsia="Arial" w:hAnsi="Century Gothic" w:cs="Arial"/>
          <w:b/>
          <w:color w:val="000000"/>
          <w:sz w:val="24"/>
        </w:rPr>
        <w:t>____________________________</w:t>
      </w:r>
    </w:p>
    <w:p w14:paraId="0FC2BA9F" w14:textId="4DCE98CB" w:rsidR="008823FD" w:rsidRPr="008823FD" w:rsidRDefault="008823FD" w:rsidP="006F4554">
      <w:pPr>
        <w:spacing w:after="261" w:line="262" w:lineRule="auto"/>
        <w:ind w:left="-5" w:hanging="10"/>
        <w:jc w:val="center"/>
        <w:rPr>
          <w:rFonts w:ascii="Century Gothic" w:eastAsia="Arial" w:hAnsi="Century Gothic" w:cs="Arial"/>
          <w:color w:val="000000"/>
        </w:rPr>
      </w:pPr>
      <w:r w:rsidRPr="008823FD">
        <w:rPr>
          <w:rFonts w:ascii="Century Gothic" w:eastAsia="Arial" w:hAnsi="Century Gothic" w:cs="Arial"/>
          <w:b/>
          <w:color w:val="000000"/>
          <w:sz w:val="18"/>
        </w:rPr>
        <w:t>Petitioner: _________________________________</w:t>
      </w:r>
      <w:r w:rsidR="006F4554">
        <w:rPr>
          <w:rFonts w:ascii="Century Gothic" w:eastAsia="Arial" w:hAnsi="Century Gothic" w:cs="Arial"/>
          <w:b/>
          <w:color w:val="000000"/>
          <w:sz w:val="18"/>
        </w:rPr>
        <w:t>_____</w:t>
      </w:r>
    </w:p>
    <w:p w14:paraId="4F4268BF" w14:textId="73BD6A15" w:rsidR="006F4554" w:rsidRDefault="008823FD" w:rsidP="006F4554">
      <w:pPr>
        <w:tabs>
          <w:tab w:val="center" w:pos="6967"/>
        </w:tabs>
        <w:spacing w:after="261" w:line="262" w:lineRule="auto"/>
        <w:ind w:left="-15"/>
        <w:jc w:val="center"/>
        <w:rPr>
          <w:rFonts w:ascii="Century Gothic" w:eastAsia="Arial" w:hAnsi="Century Gothic" w:cs="Arial"/>
          <w:b/>
          <w:color w:val="000000"/>
          <w:sz w:val="18"/>
        </w:rPr>
      </w:pPr>
      <w:r w:rsidRPr="008823FD">
        <w:rPr>
          <w:rFonts w:ascii="Century Gothic" w:eastAsia="Arial" w:hAnsi="Century Gothic" w:cs="Arial"/>
          <w:b/>
          <w:color w:val="000000"/>
          <w:sz w:val="18"/>
        </w:rPr>
        <w:t>VS.</w:t>
      </w:r>
    </w:p>
    <w:p w14:paraId="3C7E120B" w14:textId="4354F95A" w:rsidR="008823FD" w:rsidRPr="008823FD" w:rsidRDefault="008823FD" w:rsidP="006F4554">
      <w:pPr>
        <w:tabs>
          <w:tab w:val="center" w:pos="6967"/>
        </w:tabs>
        <w:spacing w:after="261" w:line="262" w:lineRule="auto"/>
        <w:ind w:left="-15"/>
        <w:jc w:val="center"/>
        <w:rPr>
          <w:rFonts w:ascii="Century Gothic" w:eastAsia="Arial" w:hAnsi="Century Gothic" w:cs="Arial"/>
          <w:color w:val="000000"/>
        </w:rPr>
      </w:pPr>
      <w:r w:rsidRPr="008823FD">
        <w:rPr>
          <w:rFonts w:ascii="Century Gothic" w:eastAsia="Arial" w:hAnsi="Century Gothic" w:cs="Arial"/>
          <w:b/>
          <w:color w:val="000000"/>
          <w:sz w:val="18"/>
        </w:rPr>
        <w:t>Civil Action File No:</w:t>
      </w:r>
      <w:r w:rsidR="006F4554">
        <w:rPr>
          <w:rFonts w:ascii="Century Gothic" w:eastAsia="Arial" w:hAnsi="Century Gothic" w:cs="Arial"/>
          <w:b/>
          <w:color w:val="000000"/>
          <w:sz w:val="18"/>
        </w:rPr>
        <w:t xml:space="preserve"> </w:t>
      </w:r>
      <w:r w:rsidRPr="008823FD">
        <w:rPr>
          <w:rFonts w:ascii="Century Gothic" w:eastAsia="Arial" w:hAnsi="Century Gothic" w:cs="Arial"/>
          <w:b/>
          <w:color w:val="000000"/>
          <w:sz w:val="18"/>
        </w:rPr>
        <w:t>__________________</w:t>
      </w:r>
      <w:r w:rsidR="006F4554">
        <w:rPr>
          <w:rFonts w:ascii="Century Gothic" w:eastAsia="Arial" w:hAnsi="Century Gothic" w:cs="Arial"/>
          <w:b/>
          <w:color w:val="000000"/>
          <w:sz w:val="18"/>
        </w:rPr>
        <w:t>___________</w:t>
      </w:r>
    </w:p>
    <w:p w14:paraId="4B87173F" w14:textId="102843CB" w:rsidR="008823FD" w:rsidRPr="008823FD" w:rsidRDefault="008823FD" w:rsidP="006F4554">
      <w:pPr>
        <w:spacing w:after="288" w:line="262" w:lineRule="auto"/>
        <w:ind w:left="-5" w:hanging="10"/>
        <w:jc w:val="center"/>
        <w:rPr>
          <w:rFonts w:ascii="Century Gothic" w:eastAsia="Arial" w:hAnsi="Century Gothic" w:cs="Arial"/>
          <w:color w:val="000000"/>
        </w:rPr>
      </w:pPr>
      <w:r w:rsidRPr="008823FD">
        <w:rPr>
          <w:rFonts w:ascii="Century Gothic" w:eastAsia="Arial" w:hAnsi="Century Gothic" w:cs="Arial"/>
          <w:b/>
          <w:color w:val="000000"/>
          <w:sz w:val="18"/>
        </w:rPr>
        <w:t>Respondent: _______________________________</w:t>
      </w:r>
      <w:r w:rsidR="006F4554">
        <w:rPr>
          <w:rFonts w:ascii="Century Gothic" w:eastAsia="Arial" w:hAnsi="Century Gothic" w:cs="Arial"/>
          <w:b/>
          <w:color w:val="000000"/>
          <w:sz w:val="18"/>
        </w:rPr>
        <w:t>_____</w:t>
      </w:r>
    </w:p>
    <w:p w14:paraId="1893B144" w14:textId="6DB01F5E" w:rsidR="008823FD" w:rsidRPr="008823FD" w:rsidRDefault="006F4554" w:rsidP="008823FD">
      <w:pPr>
        <w:keepNext/>
        <w:keepLines/>
        <w:spacing w:after="248"/>
        <w:ind w:left="19"/>
        <w:jc w:val="center"/>
        <w:outlineLvl w:val="0"/>
        <w:rPr>
          <w:rFonts w:ascii="Century Gothic" w:eastAsia="Arial" w:hAnsi="Century Gothic" w:cs="Arial"/>
          <w:b/>
          <w:color w:val="000000"/>
        </w:rPr>
      </w:pPr>
      <w:r>
        <w:rPr>
          <w:rFonts w:ascii="Century Gothic" w:eastAsia="Arial" w:hAnsi="Century Gothic" w:cs="Arial"/>
          <w:b/>
          <w:color w:val="000000"/>
        </w:rPr>
        <w:t>Separation Agreement</w:t>
      </w:r>
    </w:p>
    <w:p w14:paraId="75044E53" w14:textId="77777777" w:rsidR="008823FD" w:rsidRPr="008823FD" w:rsidRDefault="008823FD" w:rsidP="008823FD">
      <w:pPr>
        <w:spacing w:after="246" w:line="250" w:lineRule="auto"/>
        <w:ind w:left="-5" w:right="538" w:hanging="10"/>
        <w:rPr>
          <w:rFonts w:ascii="Century Gothic" w:eastAsia="Arial" w:hAnsi="Century Gothic" w:cs="Arial"/>
          <w:color w:val="000000"/>
        </w:rPr>
      </w:pPr>
      <w:r w:rsidRPr="008823FD">
        <w:rPr>
          <w:rFonts w:ascii="Century Gothic" w:eastAsia="Arial" w:hAnsi="Century Gothic" w:cs="Arial"/>
          <w:color w:val="000000"/>
        </w:rPr>
        <w:t>This is an Agreement by and between _______________________ (hereinafter referred to as “Wife”) and ______________________ (hereinafter referred to as “Husband”).</w:t>
      </w:r>
    </w:p>
    <w:p w14:paraId="413DB113" w14:textId="77777777" w:rsidR="008823FD" w:rsidRPr="008823FD" w:rsidRDefault="008823FD" w:rsidP="008823FD">
      <w:pPr>
        <w:spacing w:after="246" w:line="250" w:lineRule="auto"/>
        <w:ind w:left="-5" w:right="381" w:hanging="10"/>
        <w:rPr>
          <w:rFonts w:ascii="Century Gothic" w:eastAsia="Arial" w:hAnsi="Century Gothic" w:cs="Arial"/>
          <w:color w:val="000000"/>
        </w:rPr>
      </w:pPr>
      <w:r w:rsidRPr="008823FD">
        <w:rPr>
          <w:rFonts w:ascii="Century Gothic" w:eastAsia="Arial" w:hAnsi="Century Gothic" w:cs="Arial"/>
          <w:b/>
          <w:bCs/>
          <w:color w:val="000000"/>
        </w:rPr>
        <w:t>WHEREAS,</w:t>
      </w:r>
      <w:r w:rsidRPr="008823FD">
        <w:rPr>
          <w:rFonts w:ascii="Century Gothic" w:eastAsia="Arial" w:hAnsi="Century Gothic" w:cs="Arial"/>
          <w:color w:val="000000"/>
        </w:rPr>
        <w:t xml:space="preserve"> the parties are married but are currently living in a bona fide state of separation;</w:t>
      </w:r>
    </w:p>
    <w:p w14:paraId="1990E040" w14:textId="3B4AD145" w:rsidR="008823FD" w:rsidRPr="008823FD" w:rsidRDefault="008823FD" w:rsidP="006F4554">
      <w:pPr>
        <w:spacing w:after="5" w:line="250" w:lineRule="auto"/>
        <w:ind w:left="-5" w:right="677" w:hanging="10"/>
        <w:rPr>
          <w:rFonts w:ascii="Century Gothic" w:eastAsia="Arial" w:hAnsi="Century Gothic" w:cs="Arial"/>
          <w:color w:val="000000"/>
        </w:rPr>
      </w:pPr>
      <w:r w:rsidRPr="008823FD">
        <w:rPr>
          <w:rFonts w:ascii="Century Gothic" w:eastAsia="Arial" w:hAnsi="Century Gothic" w:cs="Arial"/>
          <w:b/>
          <w:bCs/>
          <w:color w:val="000000"/>
        </w:rPr>
        <w:t>WHEREAS</w:t>
      </w:r>
      <w:r w:rsidRPr="008823FD">
        <w:rPr>
          <w:rFonts w:ascii="Century Gothic" w:eastAsia="Arial" w:hAnsi="Century Gothic" w:cs="Arial"/>
          <w:color w:val="000000"/>
        </w:rPr>
        <w:t>, there has/have been ______ child (ren) born as issue of the marriage, to wit:</w:t>
      </w:r>
      <w:r w:rsidR="006F4554">
        <w:rPr>
          <w:rFonts w:ascii="Century Gothic" w:eastAsia="Arial" w:hAnsi="Century Gothic" w:cs="Arial"/>
          <w:color w:val="000000"/>
        </w:rPr>
        <w:t xml:space="preserve"> </w:t>
      </w:r>
      <w:r w:rsidRPr="008823FD">
        <w:rPr>
          <w:rFonts w:ascii="Century Gothic" w:eastAsia="Arial" w:hAnsi="Century Gothic" w:cs="Arial"/>
          <w:color w:val="000000"/>
        </w:rPr>
        <w:t>___________________________________________________________________</w:t>
      </w:r>
      <w:r w:rsidR="006F4554">
        <w:rPr>
          <w:rFonts w:ascii="Century Gothic" w:eastAsia="Arial" w:hAnsi="Century Gothic" w:cs="Arial"/>
          <w:color w:val="000000"/>
        </w:rPr>
        <w:t>_____</w:t>
      </w:r>
    </w:p>
    <w:p w14:paraId="1E7C0B4C" w14:textId="77777777" w:rsidR="006F4554" w:rsidRDefault="006F4554" w:rsidP="008823FD">
      <w:pPr>
        <w:spacing w:after="246" w:line="250" w:lineRule="auto"/>
        <w:ind w:left="-5" w:right="32" w:hanging="10"/>
        <w:rPr>
          <w:rFonts w:ascii="Century Gothic" w:eastAsia="Arial" w:hAnsi="Century Gothic" w:cs="Arial"/>
          <w:color w:val="000000"/>
        </w:rPr>
      </w:pPr>
    </w:p>
    <w:p w14:paraId="65F7A3D5" w14:textId="404B294B" w:rsidR="008823FD" w:rsidRPr="008823FD" w:rsidRDefault="008823FD" w:rsidP="008823FD">
      <w:pPr>
        <w:spacing w:after="246" w:line="250" w:lineRule="auto"/>
        <w:ind w:left="-5" w:right="32" w:hanging="10"/>
        <w:rPr>
          <w:rFonts w:ascii="Century Gothic" w:eastAsia="Arial" w:hAnsi="Century Gothic" w:cs="Arial"/>
          <w:color w:val="000000"/>
        </w:rPr>
      </w:pPr>
      <w:r w:rsidRPr="008823FD">
        <w:rPr>
          <w:rFonts w:ascii="Century Gothic" w:eastAsia="Arial" w:hAnsi="Century Gothic" w:cs="Arial"/>
          <w:b/>
          <w:bCs/>
          <w:color w:val="000000"/>
        </w:rPr>
        <w:t>WHEREAS</w:t>
      </w:r>
      <w:r w:rsidRPr="008823FD">
        <w:rPr>
          <w:rFonts w:ascii="Century Gothic" w:eastAsia="Arial" w:hAnsi="Century Gothic" w:cs="Arial"/>
          <w:color w:val="000000"/>
        </w:rPr>
        <w:t>, the parties desire to settle between themselves all questions of division of property, child custody, visitation, child support, alimony, and all other rights and obligations arising out of their marital relationship;</w:t>
      </w:r>
    </w:p>
    <w:p w14:paraId="6854FF23" w14:textId="77777777" w:rsidR="008823FD" w:rsidRPr="008823FD" w:rsidRDefault="008823FD" w:rsidP="008823FD">
      <w:pPr>
        <w:spacing w:after="246" w:line="250" w:lineRule="auto"/>
        <w:ind w:left="-5" w:right="32" w:hanging="10"/>
        <w:rPr>
          <w:rFonts w:ascii="Century Gothic" w:eastAsia="Arial" w:hAnsi="Century Gothic" w:cs="Arial"/>
          <w:color w:val="000000"/>
        </w:rPr>
      </w:pPr>
      <w:r w:rsidRPr="008823FD">
        <w:rPr>
          <w:rFonts w:ascii="Century Gothic" w:eastAsia="Arial" w:hAnsi="Century Gothic" w:cs="Arial"/>
          <w:b/>
          <w:bCs/>
          <w:color w:val="000000"/>
        </w:rPr>
        <w:t>NOW THEREFORE</w:t>
      </w:r>
      <w:r w:rsidRPr="008823FD">
        <w:rPr>
          <w:rFonts w:ascii="Century Gothic" w:eastAsia="Arial" w:hAnsi="Century Gothic" w:cs="Arial"/>
          <w:color w:val="000000"/>
        </w:rPr>
        <w:t>, in consideration of the mutual covenants hereinafter contained, the parties agree as follows:</w:t>
      </w:r>
    </w:p>
    <w:p w14:paraId="6DB2E53D" w14:textId="77777777" w:rsidR="006F4554" w:rsidRDefault="008823FD" w:rsidP="006F4554">
      <w:pPr>
        <w:pStyle w:val="ListParagraph"/>
        <w:numPr>
          <w:ilvl w:val="0"/>
          <w:numId w:val="7"/>
        </w:numPr>
        <w:spacing w:after="5" w:line="250" w:lineRule="auto"/>
        <w:ind w:right="32"/>
        <w:rPr>
          <w:rFonts w:ascii="Century Gothic" w:eastAsia="Arial" w:hAnsi="Century Gothic" w:cs="Arial"/>
          <w:color w:val="000000"/>
        </w:rPr>
      </w:pPr>
      <w:r w:rsidRPr="006F4554">
        <w:rPr>
          <w:rFonts w:ascii="Century Gothic" w:eastAsia="Arial" w:hAnsi="Century Gothic" w:cs="Arial"/>
          <w:color w:val="000000"/>
        </w:rPr>
        <w:t xml:space="preserve">The parties shall continue to live separate and apart and each shall be free from interference, molestation, </w:t>
      </w:r>
      <w:proofErr w:type="gramStart"/>
      <w:r w:rsidRPr="006F4554">
        <w:rPr>
          <w:rFonts w:ascii="Century Gothic" w:eastAsia="Arial" w:hAnsi="Century Gothic" w:cs="Arial"/>
          <w:color w:val="000000"/>
        </w:rPr>
        <w:t>authority</w:t>
      </w:r>
      <w:proofErr w:type="gramEnd"/>
      <w:r w:rsidRPr="006F4554">
        <w:rPr>
          <w:rFonts w:ascii="Century Gothic" w:eastAsia="Arial" w:hAnsi="Century Gothic" w:cs="Arial"/>
          <w:color w:val="000000"/>
        </w:rPr>
        <w:t xml:space="preserve"> and control, direct or indirect, by the other, as fully as if sole and unmarried, and each may reside at such place or places as he or she may select.</w:t>
      </w:r>
    </w:p>
    <w:p w14:paraId="47AA209A" w14:textId="55DBD623" w:rsidR="008823FD" w:rsidRPr="006F4554" w:rsidRDefault="008823FD" w:rsidP="006F4554">
      <w:pPr>
        <w:pStyle w:val="ListParagraph"/>
        <w:numPr>
          <w:ilvl w:val="0"/>
          <w:numId w:val="7"/>
        </w:numPr>
        <w:spacing w:after="5" w:line="250" w:lineRule="auto"/>
        <w:ind w:right="32"/>
        <w:rPr>
          <w:rFonts w:ascii="Century Gothic" w:eastAsia="Arial" w:hAnsi="Century Gothic" w:cs="Arial"/>
          <w:color w:val="000000"/>
        </w:rPr>
      </w:pPr>
      <w:r w:rsidRPr="006F4554">
        <w:rPr>
          <w:rFonts w:ascii="Century Gothic" w:eastAsia="Arial" w:hAnsi="Century Gothic" w:cs="Arial"/>
          <w:b/>
          <w:color w:val="000000"/>
        </w:rPr>
        <w:t>CHILD CUSTODY (Check a, b, or c)</w:t>
      </w:r>
    </w:p>
    <w:p w14:paraId="0E92025D" w14:textId="77777777" w:rsidR="006F4554" w:rsidRDefault="008823FD" w:rsidP="006F4554">
      <w:pPr>
        <w:pStyle w:val="ListParagraph"/>
        <w:numPr>
          <w:ilvl w:val="0"/>
          <w:numId w:val="8"/>
        </w:numPr>
        <w:spacing w:after="264" w:line="250" w:lineRule="auto"/>
        <w:ind w:right="32"/>
        <w:rPr>
          <w:rFonts w:ascii="Century Gothic" w:eastAsia="Arial" w:hAnsi="Century Gothic" w:cs="Arial"/>
          <w:color w:val="000000"/>
        </w:rPr>
      </w:pPr>
      <w:r w:rsidRPr="006F4554">
        <w:rPr>
          <w:rFonts w:ascii="Century Gothic" w:eastAsia="Arial" w:hAnsi="Century Gothic" w:cs="Arial"/>
          <w:color w:val="000000"/>
        </w:rPr>
        <w:t xml:space="preserve">The </w:t>
      </w:r>
      <w:r w:rsidRPr="006F4554">
        <w:rPr>
          <w:rFonts w:ascii="Century Gothic" w:eastAsia="Calibri" w:hAnsi="Century Gothic" w:cs="Calibri"/>
          <w:color w:val="000000"/>
        </w:rPr>
        <w:t>G</w:t>
      </w:r>
      <w:r w:rsidRPr="006F4554">
        <w:rPr>
          <w:rFonts w:ascii="Century Gothic" w:eastAsia="Arial" w:hAnsi="Century Gothic" w:cs="Arial"/>
          <w:color w:val="000000"/>
        </w:rPr>
        <w:t xml:space="preserve"> Husband/ </w:t>
      </w:r>
      <w:proofErr w:type="spellStart"/>
      <w:r w:rsidRPr="006F4554">
        <w:rPr>
          <w:rFonts w:ascii="Century Gothic" w:eastAsia="Calibri" w:hAnsi="Century Gothic" w:cs="Calibri"/>
          <w:color w:val="000000"/>
        </w:rPr>
        <w:t>G</w:t>
      </w:r>
      <w:r w:rsidRPr="006F4554">
        <w:rPr>
          <w:rFonts w:ascii="Century Gothic" w:eastAsia="Arial" w:hAnsi="Century Gothic" w:cs="Arial"/>
          <w:color w:val="000000"/>
        </w:rPr>
        <w:t>Wife</w:t>
      </w:r>
      <w:proofErr w:type="spellEnd"/>
      <w:r w:rsidRPr="006F4554">
        <w:rPr>
          <w:rFonts w:ascii="Century Gothic" w:eastAsia="Arial" w:hAnsi="Century Gothic" w:cs="Arial"/>
          <w:color w:val="000000"/>
        </w:rPr>
        <w:t xml:space="preserve"> shall have the temporary and permanent legal and physical custody of the minor child (ren) born as issue of the marriage.</w:t>
      </w:r>
    </w:p>
    <w:p w14:paraId="7706D96D" w14:textId="77777777" w:rsidR="006F4554" w:rsidRDefault="008823FD" w:rsidP="006F4554">
      <w:pPr>
        <w:pStyle w:val="ListParagraph"/>
        <w:numPr>
          <w:ilvl w:val="0"/>
          <w:numId w:val="8"/>
        </w:numPr>
        <w:spacing w:after="264" w:line="250" w:lineRule="auto"/>
        <w:ind w:right="32"/>
        <w:rPr>
          <w:rFonts w:ascii="Century Gothic" w:eastAsia="Arial" w:hAnsi="Century Gothic" w:cs="Arial"/>
          <w:color w:val="000000"/>
        </w:rPr>
      </w:pPr>
      <w:r w:rsidRPr="006F4554">
        <w:rPr>
          <w:rFonts w:ascii="Century Gothic" w:eastAsia="Arial" w:hAnsi="Century Gothic" w:cs="Arial"/>
          <w:color w:val="000000"/>
        </w:rPr>
        <w:t>The Husband and Wife shall share joint legal custody of the minor child (ren).</w:t>
      </w:r>
      <w:r w:rsidR="006F4554">
        <w:rPr>
          <w:rFonts w:ascii="Century Gothic" w:eastAsia="Arial" w:hAnsi="Century Gothic" w:cs="Arial"/>
          <w:color w:val="000000"/>
        </w:rPr>
        <w:br/>
      </w:r>
      <w:r w:rsidRPr="006F4554">
        <w:rPr>
          <w:rFonts w:ascii="Century Gothic" w:eastAsia="Arial" w:hAnsi="Century Gothic" w:cs="Arial"/>
          <w:color w:val="000000"/>
        </w:rPr>
        <w:t xml:space="preserve">The parties shall share decision-making concerning the children; however, the  </w:t>
      </w:r>
      <w:r w:rsidRPr="006F4554">
        <w:rPr>
          <w:rFonts w:ascii="Century Gothic" w:eastAsia="Calibri" w:hAnsi="Century Gothic" w:cs="Calibri"/>
          <w:color w:val="000000"/>
        </w:rPr>
        <w:t>G</w:t>
      </w:r>
      <w:r w:rsidRPr="006F4554">
        <w:rPr>
          <w:rFonts w:ascii="Century Gothic" w:eastAsia="Arial" w:hAnsi="Century Gothic" w:cs="Arial"/>
          <w:color w:val="000000"/>
        </w:rPr>
        <w:t xml:space="preserve"> Husband/</w:t>
      </w:r>
      <w:proofErr w:type="spellStart"/>
      <w:r w:rsidRPr="006F4554">
        <w:rPr>
          <w:rFonts w:ascii="Century Gothic" w:eastAsia="Calibri" w:hAnsi="Century Gothic" w:cs="Calibri"/>
          <w:color w:val="000000"/>
        </w:rPr>
        <w:t>G</w:t>
      </w:r>
      <w:r w:rsidRPr="006F4554">
        <w:rPr>
          <w:rFonts w:ascii="Century Gothic" w:eastAsia="Arial" w:hAnsi="Century Gothic" w:cs="Arial"/>
          <w:color w:val="000000"/>
        </w:rPr>
        <w:t>Wife</w:t>
      </w:r>
      <w:proofErr w:type="spellEnd"/>
      <w:r w:rsidRPr="006F4554">
        <w:rPr>
          <w:rFonts w:ascii="Century Gothic" w:eastAsia="Arial" w:hAnsi="Century Gothic" w:cs="Arial"/>
          <w:color w:val="000000"/>
        </w:rPr>
        <w:t xml:space="preserve"> shall have the right to make the final decision in the event the parties cannot agree.</w:t>
      </w:r>
      <w:r w:rsidR="006F4554">
        <w:rPr>
          <w:rFonts w:ascii="Century Gothic" w:eastAsia="Arial" w:hAnsi="Century Gothic" w:cs="Arial"/>
          <w:color w:val="000000"/>
        </w:rPr>
        <w:br/>
      </w:r>
      <w:r w:rsidRPr="006F4554">
        <w:rPr>
          <w:rFonts w:ascii="Century Gothic" w:eastAsia="Arial" w:hAnsi="Century Gothic" w:cs="Arial"/>
          <w:color w:val="000000"/>
        </w:rPr>
        <w:t xml:space="preserve">Primary physical custody of the minor child (ren) shall be with the </w:t>
      </w:r>
      <w:r w:rsidRPr="006F4554">
        <w:rPr>
          <w:rFonts w:ascii="Century Gothic" w:eastAsia="Calibri" w:hAnsi="Century Gothic" w:cs="Calibri"/>
          <w:color w:val="000000"/>
        </w:rPr>
        <w:t>G</w:t>
      </w:r>
      <w:r w:rsidRPr="006F4554">
        <w:rPr>
          <w:rFonts w:ascii="Century Gothic" w:eastAsia="Arial" w:hAnsi="Century Gothic" w:cs="Arial"/>
          <w:color w:val="000000"/>
        </w:rPr>
        <w:t xml:space="preserve"> Husband/ </w:t>
      </w:r>
      <w:proofErr w:type="spellStart"/>
      <w:r w:rsidRPr="006F4554">
        <w:rPr>
          <w:rFonts w:ascii="Century Gothic" w:eastAsia="Calibri" w:hAnsi="Century Gothic" w:cs="Calibri"/>
          <w:color w:val="000000"/>
        </w:rPr>
        <w:t>G</w:t>
      </w:r>
      <w:r w:rsidRPr="006F4554">
        <w:rPr>
          <w:rFonts w:ascii="Century Gothic" w:eastAsia="Arial" w:hAnsi="Century Gothic" w:cs="Arial"/>
          <w:color w:val="000000"/>
        </w:rPr>
        <w:t>Wife</w:t>
      </w:r>
      <w:proofErr w:type="spellEnd"/>
      <w:r w:rsidRPr="006F4554">
        <w:rPr>
          <w:rFonts w:ascii="Century Gothic" w:eastAsia="Arial" w:hAnsi="Century Gothic" w:cs="Arial"/>
          <w:color w:val="000000"/>
        </w:rPr>
        <w:t xml:space="preserve"> as follows</w:t>
      </w:r>
      <w:r w:rsidR="006F4554">
        <w:rPr>
          <w:rFonts w:ascii="Century Gothic" w:eastAsia="Arial" w:hAnsi="Century Gothic" w:cs="Arial"/>
          <w:color w:val="000000"/>
        </w:rPr>
        <w:t>:</w:t>
      </w:r>
      <w:r w:rsidR="006F4554">
        <w:rPr>
          <w:rFonts w:ascii="Century Gothic" w:eastAsia="Arial" w:hAnsi="Century Gothic" w:cs="Arial"/>
          <w:color w:val="000000"/>
        </w:rPr>
        <w:br/>
      </w:r>
      <w:r w:rsidR="006F4554">
        <w:rPr>
          <w:rFonts w:ascii="Century Gothic" w:eastAsia="Arial" w:hAnsi="Century Gothic" w:cs="Arial"/>
          <w:color w:val="000000"/>
        </w:rPr>
        <w:lastRenderedPageBreak/>
        <w:t>______________________________________________________________________________________________________________________________________________</w:t>
      </w:r>
      <w:r w:rsidRPr="006F4554">
        <w:rPr>
          <w:rFonts w:ascii="Century Gothic" w:eastAsia="Arial" w:hAnsi="Century Gothic" w:cs="Arial"/>
          <w:color w:val="000000"/>
        </w:rPr>
        <w:t xml:space="preserve">Secondary physical custody shall be with the </w:t>
      </w:r>
      <w:r w:rsidRPr="006F4554">
        <w:rPr>
          <w:rFonts w:ascii="Century Gothic" w:eastAsia="Calibri" w:hAnsi="Century Gothic" w:cs="Calibri"/>
          <w:color w:val="000000"/>
        </w:rPr>
        <w:t>G</w:t>
      </w:r>
      <w:r w:rsidRPr="006F4554">
        <w:rPr>
          <w:rFonts w:ascii="Century Gothic" w:eastAsia="Arial" w:hAnsi="Century Gothic" w:cs="Arial"/>
          <w:color w:val="000000"/>
        </w:rPr>
        <w:t xml:space="preserve"> Husband/ </w:t>
      </w:r>
      <w:proofErr w:type="spellStart"/>
      <w:r w:rsidRPr="006F4554">
        <w:rPr>
          <w:rFonts w:ascii="Century Gothic" w:eastAsia="Calibri" w:hAnsi="Century Gothic" w:cs="Calibri"/>
          <w:color w:val="000000"/>
        </w:rPr>
        <w:t>G</w:t>
      </w:r>
      <w:r w:rsidRPr="006F4554">
        <w:rPr>
          <w:rFonts w:ascii="Century Gothic" w:eastAsia="Arial" w:hAnsi="Century Gothic" w:cs="Arial"/>
          <w:color w:val="000000"/>
        </w:rPr>
        <w:t>Wife</w:t>
      </w:r>
      <w:proofErr w:type="spellEnd"/>
      <w:r w:rsidRPr="006F4554">
        <w:rPr>
          <w:rFonts w:ascii="Century Gothic" w:eastAsia="Arial" w:hAnsi="Century Gothic" w:cs="Arial"/>
          <w:color w:val="000000"/>
        </w:rPr>
        <w:t xml:space="preserve"> as follows:</w:t>
      </w:r>
      <w:r w:rsidR="006F4554">
        <w:rPr>
          <w:rFonts w:ascii="Century Gothic" w:eastAsia="Arial" w:hAnsi="Century Gothic" w:cs="Arial"/>
          <w:color w:val="000000"/>
        </w:rPr>
        <w:br/>
        <w:t>_____________________________________________________________________________________________________________________________________________</w:t>
      </w:r>
    </w:p>
    <w:p w14:paraId="7664AC0D" w14:textId="0646BB2E" w:rsidR="008823FD" w:rsidRPr="006F4554" w:rsidRDefault="008823FD" w:rsidP="006F4554">
      <w:pPr>
        <w:pStyle w:val="ListParagraph"/>
        <w:numPr>
          <w:ilvl w:val="0"/>
          <w:numId w:val="8"/>
        </w:numPr>
        <w:spacing w:after="264" w:line="250" w:lineRule="auto"/>
        <w:ind w:right="32"/>
        <w:rPr>
          <w:rFonts w:ascii="Century Gothic" w:eastAsia="Arial" w:hAnsi="Century Gothic" w:cs="Arial"/>
          <w:color w:val="000000"/>
        </w:rPr>
      </w:pPr>
      <w:r w:rsidRPr="006F4554">
        <w:rPr>
          <w:rFonts w:ascii="Century Gothic" w:eastAsia="Arial" w:hAnsi="Century Gothic" w:cs="Arial"/>
          <w:color w:val="000000"/>
        </w:rPr>
        <w:t>The Husband and Wife shall share joint legal custody and joint physical custody of the minor child (ren).</w:t>
      </w:r>
      <w:r w:rsidR="006F4554">
        <w:rPr>
          <w:rFonts w:ascii="Century Gothic" w:eastAsia="Arial" w:hAnsi="Century Gothic" w:cs="Arial"/>
          <w:color w:val="000000"/>
        </w:rPr>
        <w:br/>
      </w:r>
      <w:r w:rsidRPr="006F4554">
        <w:rPr>
          <w:rFonts w:ascii="Century Gothic" w:eastAsia="Arial" w:hAnsi="Century Gothic" w:cs="Arial"/>
          <w:color w:val="000000"/>
        </w:rPr>
        <w:t>Physical custody shall be shared by the parties as follows:</w:t>
      </w:r>
      <w:r w:rsidR="006F4554">
        <w:rPr>
          <w:rFonts w:ascii="Century Gothic" w:eastAsia="Arial" w:hAnsi="Century Gothic" w:cs="Arial"/>
          <w:color w:val="000000"/>
        </w:rPr>
        <w:br/>
        <w:t>______________________________________________________________________________________________________________________________________________</w:t>
      </w:r>
      <w:r w:rsidRPr="006F4554">
        <w:rPr>
          <w:rFonts w:ascii="Century Gothic" w:eastAsia="Arial" w:hAnsi="Century Gothic" w:cs="Arial"/>
          <w:color w:val="000000"/>
        </w:rPr>
        <w:t xml:space="preserve">The parties shall share decision making concerning the child (ren); however, in the event the parties cannot decide, the </w:t>
      </w:r>
      <w:r w:rsidRPr="006F4554">
        <w:rPr>
          <w:rFonts w:ascii="Century Gothic" w:eastAsia="Calibri" w:hAnsi="Century Gothic" w:cs="Calibri"/>
          <w:color w:val="000000"/>
        </w:rPr>
        <w:t>G</w:t>
      </w:r>
      <w:r w:rsidRPr="006F4554">
        <w:rPr>
          <w:rFonts w:ascii="Century Gothic" w:eastAsia="Arial" w:hAnsi="Century Gothic" w:cs="Arial"/>
          <w:color w:val="000000"/>
        </w:rPr>
        <w:t xml:space="preserve"> Husband/ </w:t>
      </w:r>
      <w:proofErr w:type="spellStart"/>
      <w:r w:rsidRPr="006F4554">
        <w:rPr>
          <w:rFonts w:ascii="Century Gothic" w:eastAsia="Calibri" w:hAnsi="Century Gothic" w:cs="Calibri"/>
          <w:color w:val="000000"/>
        </w:rPr>
        <w:t>G</w:t>
      </w:r>
      <w:r w:rsidRPr="006F4554">
        <w:rPr>
          <w:rFonts w:ascii="Century Gothic" w:eastAsia="Arial" w:hAnsi="Century Gothic" w:cs="Arial"/>
          <w:color w:val="000000"/>
        </w:rPr>
        <w:t>Wife</w:t>
      </w:r>
      <w:proofErr w:type="spellEnd"/>
      <w:r w:rsidRPr="006F4554">
        <w:rPr>
          <w:rFonts w:ascii="Century Gothic" w:eastAsia="Arial" w:hAnsi="Century Gothic" w:cs="Arial"/>
          <w:color w:val="000000"/>
        </w:rPr>
        <w:t xml:space="preserve"> shall have the final decision concerning</w:t>
      </w:r>
      <w:r w:rsidR="006F4554">
        <w:rPr>
          <w:rFonts w:ascii="Century Gothic" w:eastAsia="Arial" w:hAnsi="Century Gothic" w:cs="Arial"/>
          <w:color w:val="000000"/>
        </w:rPr>
        <w:br/>
        <w:t>______________________________________________________________________________________________________________________________________________</w:t>
      </w:r>
    </w:p>
    <w:p w14:paraId="50AACAF7" w14:textId="07D70B35" w:rsidR="008823FD" w:rsidRPr="006F4554" w:rsidRDefault="008823FD" w:rsidP="006F4554">
      <w:pPr>
        <w:pStyle w:val="ListParagraph"/>
        <w:keepNext/>
        <w:keepLines/>
        <w:numPr>
          <w:ilvl w:val="0"/>
          <w:numId w:val="7"/>
        </w:numPr>
        <w:spacing w:after="3" w:line="265" w:lineRule="auto"/>
        <w:outlineLvl w:val="0"/>
        <w:rPr>
          <w:rFonts w:ascii="Century Gothic" w:eastAsia="Arial" w:hAnsi="Century Gothic" w:cs="Arial"/>
          <w:b/>
          <w:color w:val="000000"/>
        </w:rPr>
      </w:pPr>
      <w:r w:rsidRPr="006F4554">
        <w:rPr>
          <w:rFonts w:ascii="Century Gothic" w:eastAsia="Arial" w:hAnsi="Century Gothic" w:cs="Arial"/>
          <w:b/>
          <w:color w:val="000000"/>
        </w:rPr>
        <w:t>CHILD VISITATION</w:t>
      </w:r>
    </w:p>
    <w:p w14:paraId="43394D22" w14:textId="77777777" w:rsidR="008823FD" w:rsidRPr="008823FD" w:rsidRDefault="008823FD" w:rsidP="008823FD">
      <w:pPr>
        <w:spacing w:after="5" w:line="250" w:lineRule="auto"/>
        <w:ind w:left="-5" w:right="434" w:hanging="10"/>
        <w:rPr>
          <w:rFonts w:ascii="Century Gothic" w:eastAsia="Arial" w:hAnsi="Century Gothic" w:cs="Arial"/>
          <w:color w:val="000000"/>
        </w:rPr>
      </w:pPr>
      <w:r w:rsidRPr="008823FD">
        <w:rPr>
          <w:rFonts w:ascii="Century Gothic" w:eastAsia="Arial" w:hAnsi="Century Gothic" w:cs="Arial"/>
          <w:color w:val="000000"/>
        </w:rPr>
        <w:t xml:space="preserve">The </w:t>
      </w:r>
      <w:r w:rsidRPr="008823FD">
        <w:rPr>
          <w:rFonts w:ascii="Century Gothic" w:eastAsia="Calibri" w:hAnsi="Century Gothic" w:cs="Calibri"/>
          <w:color w:val="000000"/>
        </w:rPr>
        <w:t>G</w:t>
      </w:r>
      <w:r w:rsidRPr="008823FD">
        <w:rPr>
          <w:rFonts w:ascii="Century Gothic" w:eastAsia="Arial" w:hAnsi="Century Gothic" w:cs="Arial"/>
          <w:color w:val="000000"/>
        </w:rPr>
        <w:t xml:space="preserve"> Husband/ </w:t>
      </w:r>
      <w:proofErr w:type="spellStart"/>
      <w:r w:rsidRPr="008823FD">
        <w:rPr>
          <w:rFonts w:ascii="Century Gothic" w:eastAsia="Calibri" w:hAnsi="Century Gothic" w:cs="Calibri"/>
          <w:color w:val="000000"/>
        </w:rPr>
        <w:t>G</w:t>
      </w:r>
      <w:r w:rsidRPr="008823FD">
        <w:rPr>
          <w:rFonts w:ascii="Century Gothic" w:eastAsia="Arial" w:hAnsi="Century Gothic" w:cs="Arial"/>
          <w:color w:val="000000"/>
        </w:rPr>
        <w:t>Wife</w:t>
      </w:r>
      <w:proofErr w:type="spellEnd"/>
      <w:r w:rsidRPr="008823FD">
        <w:rPr>
          <w:rFonts w:ascii="Century Gothic" w:eastAsia="Arial" w:hAnsi="Century Gothic" w:cs="Arial"/>
          <w:color w:val="000000"/>
        </w:rPr>
        <w:t xml:space="preserve"> shall have the right of visitation with the minor child (ren) as follows:</w:t>
      </w:r>
    </w:p>
    <w:p w14:paraId="59AC5F4B" w14:textId="77777777" w:rsidR="006F4554" w:rsidRDefault="006F4554" w:rsidP="006F4554">
      <w:pPr>
        <w:spacing w:after="5" w:line="250" w:lineRule="auto"/>
        <w:ind w:left="-5" w:right="32" w:hanging="10"/>
        <w:rPr>
          <w:rFonts w:ascii="Century Gothic" w:eastAsia="Arial" w:hAnsi="Century Gothic" w:cs="Arial"/>
          <w:color w:val="000000"/>
        </w:rPr>
      </w:pPr>
      <w:r>
        <w:rPr>
          <w:rFonts w:ascii="Century Gothic" w:eastAsia="Arial" w:hAnsi="Century Gothic"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w:t>
      </w:r>
    </w:p>
    <w:p w14:paraId="699B582B" w14:textId="77777777" w:rsidR="006F4554" w:rsidRDefault="006F4554" w:rsidP="006F4554">
      <w:pPr>
        <w:spacing w:after="5" w:line="250" w:lineRule="auto"/>
        <w:ind w:left="-5" w:right="32" w:hanging="10"/>
        <w:rPr>
          <w:rFonts w:ascii="Century Gothic" w:eastAsia="Arial" w:hAnsi="Century Gothic" w:cs="Arial"/>
          <w:color w:val="000000"/>
        </w:rPr>
      </w:pPr>
    </w:p>
    <w:p w14:paraId="21166D34" w14:textId="77777777" w:rsidR="006F4554" w:rsidRDefault="008823FD" w:rsidP="006F4554">
      <w:pPr>
        <w:pStyle w:val="ListParagraph"/>
        <w:numPr>
          <w:ilvl w:val="0"/>
          <w:numId w:val="7"/>
        </w:numPr>
        <w:spacing w:after="5" w:line="250" w:lineRule="auto"/>
        <w:ind w:right="32"/>
        <w:rPr>
          <w:rFonts w:ascii="Century Gothic" w:eastAsia="Arial" w:hAnsi="Century Gothic" w:cs="Arial"/>
          <w:color w:val="000000"/>
        </w:rPr>
      </w:pPr>
      <w:r w:rsidRPr="006F4554">
        <w:rPr>
          <w:rFonts w:ascii="Century Gothic" w:eastAsia="Arial" w:hAnsi="Century Gothic" w:cs="Arial"/>
          <w:color w:val="000000"/>
        </w:rPr>
        <w:t xml:space="preserve">The parties agree that the welfare of the child (ren) is of paramount </w:t>
      </w:r>
      <w:proofErr w:type="gramStart"/>
      <w:r w:rsidRPr="006F4554">
        <w:rPr>
          <w:rFonts w:ascii="Century Gothic" w:eastAsia="Arial" w:hAnsi="Century Gothic" w:cs="Arial"/>
          <w:color w:val="000000"/>
        </w:rPr>
        <w:t>importance</w:t>
      </w:r>
      <w:proofErr w:type="gramEnd"/>
      <w:r w:rsidRPr="006F4554">
        <w:rPr>
          <w:rFonts w:ascii="Century Gothic" w:eastAsia="Arial" w:hAnsi="Century Gothic" w:cs="Arial"/>
          <w:color w:val="000000"/>
        </w:rPr>
        <w:t xml:space="preserve"> and each agrees to foster a feeling of affection between themselves and the child (ren). Neither party shall do anything to hamper the natural development of the child (ren)’s love and respect for the other party.</w:t>
      </w:r>
    </w:p>
    <w:p w14:paraId="041F68A8" w14:textId="20CAD9E8" w:rsidR="008823FD" w:rsidRPr="006F4554" w:rsidRDefault="008823FD" w:rsidP="006F4554">
      <w:pPr>
        <w:pStyle w:val="ListParagraph"/>
        <w:numPr>
          <w:ilvl w:val="0"/>
          <w:numId w:val="7"/>
        </w:numPr>
        <w:spacing w:after="5" w:line="250" w:lineRule="auto"/>
        <w:ind w:right="32"/>
        <w:rPr>
          <w:rFonts w:ascii="Century Gothic" w:eastAsia="Arial" w:hAnsi="Century Gothic" w:cs="Arial"/>
          <w:color w:val="000000"/>
        </w:rPr>
      </w:pPr>
      <w:r w:rsidRPr="006F4554">
        <w:rPr>
          <w:rFonts w:ascii="Century Gothic" w:eastAsia="Arial" w:hAnsi="Century Gothic" w:cs="Arial"/>
          <w:b/>
          <w:color w:val="000000"/>
        </w:rPr>
        <w:t>CHILD SUPPORT</w:t>
      </w:r>
    </w:p>
    <w:p w14:paraId="63D38B99" w14:textId="77777777" w:rsidR="009E0F89" w:rsidRDefault="008823FD" w:rsidP="009E0F89">
      <w:pPr>
        <w:spacing w:after="266" w:line="250" w:lineRule="auto"/>
        <w:ind w:left="-15" w:right="32" w:firstLine="720"/>
        <w:rPr>
          <w:rFonts w:ascii="Century Gothic" w:eastAsia="Arial" w:hAnsi="Century Gothic" w:cs="Arial"/>
          <w:color w:val="000000"/>
        </w:rPr>
      </w:pPr>
      <w:r w:rsidRPr="008823FD">
        <w:rPr>
          <w:rFonts w:ascii="Century Gothic" w:eastAsia="Arial" w:hAnsi="Century Gothic" w:cs="Arial"/>
          <w:color w:val="000000"/>
        </w:rPr>
        <w:t xml:space="preserve">In determining child support, based on  the Child Support Worksheet, Schedules “A” through “E” attached hereto, and where applicable, Special Interrogatories also attached hereto, the </w:t>
      </w:r>
      <w:proofErr w:type="spellStart"/>
      <w:r w:rsidRPr="008823FD">
        <w:rPr>
          <w:rFonts w:ascii="Century Gothic" w:eastAsia="Arial" w:hAnsi="Century Gothic" w:cs="Arial"/>
          <w:color w:val="000000"/>
        </w:rPr>
        <w:t>Partiesx</w:t>
      </w:r>
      <w:proofErr w:type="spellEnd"/>
      <w:r w:rsidRPr="008823FD">
        <w:rPr>
          <w:rFonts w:ascii="Century Gothic" w:eastAsia="Arial" w:hAnsi="Century Gothic" w:cs="Arial"/>
          <w:color w:val="000000"/>
        </w:rPr>
        <w:t xml:space="preserve"> agree as follows</w:t>
      </w:r>
      <w:r w:rsidR="009E0F89">
        <w:rPr>
          <w:rFonts w:ascii="Century Gothic" w:eastAsia="Arial" w:hAnsi="Century Gothic" w:cs="Arial"/>
          <w:color w:val="000000"/>
        </w:rPr>
        <w:t>:</w:t>
      </w:r>
    </w:p>
    <w:p w14:paraId="1A73E1D5" w14:textId="1983795C" w:rsidR="008823FD" w:rsidRPr="009E0F89" w:rsidRDefault="008823FD" w:rsidP="009E0F89">
      <w:pPr>
        <w:pStyle w:val="ListParagraph"/>
        <w:numPr>
          <w:ilvl w:val="0"/>
          <w:numId w:val="9"/>
        </w:numPr>
        <w:spacing w:after="266" w:line="250" w:lineRule="auto"/>
        <w:ind w:right="32"/>
        <w:rPr>
          <w:rFonts w:ascii="Century Gothic" w:eastAsia="Arial" w:hAnsi="Century Gothic" w:cs="Arial"/>
          <w:color w:val="000000"/>
        </w:rPr>
      </w:pPr>
      <w:r w:rsidRPr="009E0F89">
        <w:rPr>
          <w:rFonts w:ascii="Century Gothic" w:eastAsia="Arial" w:hAnsi="Century Gothic" w:cs="Arial"/>
          <w:b/>
          <w:bCs/>
          <w:color w:val="000000"/>
        </w:rPr>
        <w:t>Children for whom support is being determined</w:t>
      </w:r>
      <w:r w:rsidRPr="009E0F89">
        <w:rPr>
          <w:rFonts w:ascii="Century Gothic" w:eastAsia="Arial" w:hAnsi="Century Gothic" w:cs="Arial"/>
          <w:color w:val="000000"/>
        </w:rPr>
        <w:t>:</w:t>
      </w:r>
    </w:p>
    <w:p w14:paraId="4F22C1DD" w14:textId="66576811" w:rsidR="008823FD" w:rsidRDefault="009E0F89" w:rsidP="009E0F89">
      <w:pPr>
        <w:spacing w:after="49"/>
        <w:ind w:right="-15"/>
        <w:rPr>
          <w:rFonts w:ascii="Century Gothic" w:eastAsia="Arial" w:hAnsi="Century Gothic" w:cs="Arial"/>
          <w:color w:val="000000"/>
        </w:rPr>
      </w:pPr>
      <w:r>
        <w:rPr>
          <w:rFonts w:ascii="Century Gothic" w:eastAsia="Arial" w:hAnsi="Century Gothic" w:cs="Arial"/>
          <w:color w:val="000000"/>
        </w:rPr>
        <w:t>___________________________________________            _________/___________/_____________</w:t>
      </w:r>
      <w:r>
        <w:rPr>
          <w:rFonts w:ascii="Century Gothic" w:eastAsia="Arial" w:hAnsi="Century Gothic" w:cs="Arial"/>
          <w:color w:val="000000"/>
        </w:rPr>
        <w:br/>
      </w:r>
      <w:r w:rsidR="008823FD" w:rsidRPr="008823FD">
        <w:rPr>
          <w:rFonts w:ascii="Century Gothic" w:eastAsia="Arial" w:hAnsi="Century Gothic" w:cs="Arial"/>
          <w:color w:val="000000"/>
        </w:rPr>
        <w:t>Child</w:t>
      </w:r>
      <w:r w:rsidR="008823FD" w:rsidRPr="008823FD">
        <w:rPr>
          <w:rFonts w:ascii="Century Gothic" w:eastAsia="Arial" w:hAnsi="Century Gothic" w:cs="Arial"/>
          <w:color w:val="000000"/>
        </w:rPr>
        <w:tab/>
      </w:r>
      <w:r>
        <w:rPr>
          <w:rFonts w:ascii="Century Gothic" w:eastAsia="Arial" w:hAnsi="Century Gothic" w:cs="Arial"/>
          <w:color w:val="000000"/>
        </w:rPr>
        <w:t xml:space="preserve">                                                                              </w:t>
      </w:r>
      <w:r w:rsidR="008823FD" w:rsidRPr="008823FD">
        <w:rPr>
          <w:rFonts w:ascii="Century Gothic" w:eastAsia="Arial" w:hAnsi="Century Gothic" w:cs="Arial"/>
          <w:color w:val="000000"/>
        </w:rPr>
        <w:t>Date of Birth</w:t>
      </w:r>
    </w:p>
    <w:p w14:paraId="4240301D" w14:textId="2374AD79" w:rsidR="009E0F89" w:rsidRPr="008823FD" w:rsidRDefault="009E0F89" w:rsidP="009E0F89">
      <w:pPr>
        <w:spacing w:after="49"/>
        <w:ind w:right="-15"/>
        <w:rPr>
          <w:rFonts w:ascii="Century Gothic" w:eastAsia="Arial" w:hAnsi="Century Gothic" w:cs="Arial"/>
          <w:color w:val="000000"/>
        </w:rPr>
      </w:pPr>
      <w:r>
        <w:rPr>
          <w:rFonts w:ascii="Century Gothic" w:eastAsia="Arial" w:hAnsi="Century Gothic"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BDEC9D" w14:textId="16634894" w:rsidR="008823FD" w:rsidRPr="008823FD" w:rsidRDefault="008823FD" w:rsidP="008823FD">
      <w:pPr>
        <w:numPr>
          <w:ilvl w:val="0"/>
          <w:numId w:val="1"/>
        </w:numPr>
        <w:spacing w:after="263" w:line="250" w:lineRule="auto"/>
        <w:ind w:right="32" w:hanging="720"/>
        <w:rPr>
          <w:rFonts w:ascii="Century Gothic" w:eastAsia="Arial" w:hAnsi="Century Gothic" w:cs="Arial"/>
          <w:color w:val="000000"/>
        </w:rPr>
      </w:pPr>
      <w:r w:rsidRPr="008823FD">
        <w:rPr>
          <w:rFonts w:ascii="Century Gothic" w:eastAsia="Arial" w:hAnsi="Century Gothic" w:cs="Arial"/>
          <w:color w:val="000000"/>
        </w:rPr>
        <w:t>(a)</w:t>
      </w:r>
      <w:r w:rsidR="009E0F89">
        <w:rPr>
          <w:rFonts w:ascii="Century Gothic" w:eastAsia="Arial" w:hAnsi="Century Gothic" w:cs="Arial"/>
          <w:color w:val="000000"/>
        </w:rPr>
        <w:t xml:space="preserve"> </w:t>
      </w:r>
      <w:r w:rsidRPr="008823FD">
        <w:rPr>
          <w:rFonts w:ascii="Century Gothic" w:eastAsia="Arial" w:hAnsi="Century Gothic" w:cs="Arial"/>
          <w:color w:val="000000"/>
        </w:rPr>
        <w:t>For purposes of calculating child support, the Parties agree that the Custodial Parent shall be: _________________________________________________.</w:t>
      </w:r>
    </w:p>
    <w:p w14:paraId="7F19F069" w14:textId="36267BDE" w:rsidR="008823FD" w:rsidRPr="008823FD" w:rsidRDefault="008823FD" w:rsidP="009E0F89">
      <w:pPr>
        <w:spacing w:after="5" w:line="250" w:lineRule="auto"/>
        <w:ind w:left="705" w:right="32" w:hanging="720"/>
        <w:rPr>
          <w:rFonts w:ascii="Century Gothic" w:eastAsia="Arial" w:hAnsi="Century Gothic" w:cs="Arial"/>
          <w:color w:val="000000"/>
        </w:rPr>
      </w:pPr>
      <w:r w:rsidRPr="008823FD">
        <w:rPr>
          <w:rFonts w:ascii="Century Gothic" w:eastAsia="Arial" w:hAnsi="Century Gothic" w:cs="Arial"/>
          <w:color w:val="000000"/>
        </w:rPr>
        <w:lastRenderedPageBreak/>
        <w:t xml:space="preserve">     (b) For purposes of calculating child support, the Parties agree that the Non-Custodial Parent shall be: _____________________________________________.</w:t>
      </w:r>
    </w:p>
    <w:p w14:paraId="2128E0F6" w14:textId="77777777" w:rsidR="008823FD" w:rsidRPr="008823FD" w:rsidRDefault="008823FD" w:rsidP="008823FD">
      <w:pPr>
        <w:numPr>
          <w:ilvl w:val="0"/>
          <w:numId w:val="1"/>
        </w:numPr>
        <w:spacing w:after="26" w:line="250" w:lineRule="auto"/>
        <w:ind w:right="32" w:hanging="720"/>
        <w:rPr>
          <w:rFonts w:ascii="Century Gothic" w:eastAsia="Arial" w:hAnsi="Century Gothic" w:cs="Arial"/>
          <w:color w:val="000000"/>
        </w:rPr>
      </w:pPr>
      <w:r w:rsidRPr="008823FD">
        <w:rPr>
          <w:rFonts w:ascii="Century Gothic" w:eastAsia="Arial" w:hAnsi="Century Gothic" w:cs="Arial"/>
          <w:color w:val="000000"/>
        </w:rPr>
        <w:t xml:space="preserve">(a). The Parties agree as set on Schedule “A”, the </w:t>
      </w:r>
      <w:r w:rsidRPr="008823FD">
        <w:rPr>
          <w:rFonts w:ascii="Century Gothic" w:eastAsia="Arial" w:hAnsi="Century Gothic" w:cs="Arial"/>
          <w:b/>
          <w:color w:val="000000"/>
        </w:rPr>
        <w:t xml:space="preserve">gross income of </w:t>
      </w:r>
    </w:p>
    <w:p w14:paraId="384AF7BD" w14:textId="77777777" w:rsidR="008823FD" w:rsidRPr="008823FD" w:rsidRDefault="008823FD" w:rsidP="008823FD">
      <w:pPr>
        <w:tabs>
          <w:tab w:val="center" w:pos="1395"/>
          <w:tab w:val="center" w:pos="8119"/>
        </w:tabs>
        <w:spacing w:after="280" w:line="250" w:lineRule="auto"/>
        <w:rPr>
          <w:rFonts w:ascii="Century Gothic" w:eastAsia="Arial" w:hAnsi="Century Gothic" w:cs="Arial"/>
          <w:color w:val="000000"/>
        </w:rPr>
      </w:pPr>
      <w:r w:rsidRPr="008823FD">
        <w:rPr>
          <w:rFonts w:ascii="Century Gothic" w:eastAsia="Calibri" w:hAnsi="Century Gothic" w:cs="Calibri"/>
          <w:color w:val="000000"/>
        </w:rPr>
        <w:tab/>
      </w:r>
      <w:r w:rsidRPr="008823FD">
        <w:rPr>
          <w:rFonts w:ascii="Century Gothic" w:eastAsia="Arial" w:hAnsi="Century Gothic" w:cs="Arial"/>
          <w:b/>
          <w:color w:val="000000"/>
        </w:rPr>
        <w:t xml:space="preserve">the </w:t>
      </w:r>
      <w:proofErr w:type="gramStart"/>
      <w:r w:rsidRPr="008823FD">
        <w:rPr>
          <w:rFonts w:ascii="Century Gothic" w:eastAsia="Arial" w:hAnsi="Century Gothic" w:cs="Arial"/>
          <w:b/>
          <w:color w:val="000000"/>
        </w:rPr>
        <w:t>Father</w:t>
      </w:r>
      <w:proofErr w:type="gramEnd"/>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w:t>
      </w:r>
      <w:r w:rsidRPr="008823FD">
        <w:rPr>
          <w:rFonts w:ascii="Century Gothic" w:eastAsia="Arial" w:hAnsi="Century Gothic" w:cs="Arial"/>
          <w:color w:val="000000"/>
          <w:highlight w:val="yellow"/>
        </w:rPr>
        <w:t>______________</w:t>
      </w:r>
    </w:p>
    <w:p w14:paraId="2F0ED43E" w14:textId="77777777" w:rsidR="008823FD" w:rsidRPr="008823FD" w:rsidRDefault="008823FD" w:rsidP="008823FD">
      <w:pPr>
        <w:spacing w:after="26" w:line="250" w:lineRule="auto"/>
        <w:ind w:left="-5" w:right="32" w:hanging="10"/>
        <w:rPr>
          <w:rFonts w:ascii="Century Gothic" w:eastAsia="Arial" w:hAnsi="Century Gothic" w:cs="Arial"/>
          <w:color w:val="000000"/>
        </w:rPr>
      </w:pPr>
      <w:r w:rsidRPr="008823FD">
        <w:rPr>
          <w:rFonts w:ascii="Century Gothic" w:eastAsia="Arial" w:hAnsi="Century Gothic" w:cs="Arial"/>
          <w:color w:val="000000"/>
        </w:rPr>
        <w:t xml:space="preserve">    (b). The Parties agree as set on Schedule “A”, the</w:t>
      </w:r>
      <w:r w:rsidRPr="008823FD">
        <w:rPr>
          <w:rFonts w:ascii="Century Gothic" w:eastAsia="Arial" w:hAnsi="Century Gothic" w:cs="Arial"/>
          <w:b/>
          <w:color w:val="000000"/>
        </w:rPr>
        <w:t xml:space="preserve"> gross income of </w:t>
      </w:r>
    </w:p>
    <w:p w14:paraId="66F12C68" w14:textId="77777777" w:rsidR="008823FD" w:rsidRPr="008823FD" w:rsidRDefault="008823FD" w:rsidP="008823FD">
      <w:pPr>
        <w:tabs>
          <w:tab w:val="center" w:pos="1427"/>
          <w:tab w:val="center" w:pos="8119"/>
        </w:tabs>
        <w:spacing w:after="527" w:line="250" w:lineRule="auto"/>
        <w:ind w:left="-15"/>
        <w:rPr>
          <w:rFonts w:ascii="Century Gothic" w:eastAsia="Arial" w:hAnsi="Century Gothic" w:cs="Arial"/>
          <w:color w:val="000000"/>
        </w:rPr>
      </w:pPr>
      <w:r w:rsidRPr="008823FD">
        <w:rPr>
          <w:rFonts w:ascii="Century Gothic" w:eastAsia="Arial" w:hAnsi="Century Gothic" w:cs="Arial"/>
          <w:b/>
          <w:color w:val="000000"/>
        </w:rPr>
        <w:t xml:space="preserve"> </w:t>
      </w:r>
      <w:r w:rsidRPr="008823FD">
        <w:rPr>
          <w:rFonts w:ascii="Century Gothic" w:eastAsia="Arial" w:hAnsi="Century Gothic" w:cs="Arial"/>
          <w:b/>
          <w:color w:val="000000"/>
        </w:rPr>
        <w:tab/>
        <w:t xml:space="preserve">the </w:t>
      </w:r>
      <w:proofErr w:type="gramStart"/>
      <w:r w:rsidRPr="008823FD">
        <w:rPr>
          <w:rFonts w:ascii="Century Gothic" w:eastAsia="Arial" w:hAnsi="Century Gothic" w:cs="Arial"/>
          <w:b/>
          <w:color w:val="000000"/>
        </w:rPr>
        <w:t>Mother</w:t>
      </w:r>
      <w:proofErr w:type="gramEnd"/>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w:t>
      </w:r>
      <w:r w:rsidRPr="008823FD">
        <w:rPr>
          <w:rFonts w:ascii="Century Gothic" w:eastAsia="Arial" w:hAnsi="Century Gothic" w:cs="Arial"/>
          <w:color w:val="000000"/>
          <w:highlight w:val="yellow"/>
        </w:rPr>
        <w:t>______________</w:t>
      </w:r>
    </w:p>
    <w:p w14:paraId="4D418279" w14:textId="77777777" w:rsidR="008823FD" w:rsidRPr="008823FD" w:rsidRDefault="008823FD" w:rsidP="008823FD">
      <w:pPr>
        <w:numPr>
          <w:ilvl w:val="0"/>
          <w:numId w:val="1"/>
        </w:numPr>
        <w:spacing w:after="5" w:line="250" w:lineRule="auto"/>
        <w:ind w:right="32" w:hanging="720"/>
        <w:rPr>
          <w:rFonts w:ascii="Century Gothic" w:eastAsia="Arial" w:hAnsi="Century Gothic" w:cs="Arial"/>
          <w:color w:val="000000"/>
        </w:rPr>
      </w:pPr>
      <w:r w:rsidRPr="008823FD">
        <w:rPr>
          <w:rFonts w:ascii="Century Gothic" w:eastAsia="Arial" w:hAnsi="Century Gothic" w:cs="Arial"/>
          <w:color w:val="000000"/>
        </w:rPr>
        <w:t xml:space="preserve">(a). The Parties agree as set on the “Child Support Worksheet” and </w:t>
      </w:r>
    </w:p>
    <w:p w14:paraId="65373CFD" w14:textId="77777777" w:rsidR="008823FD" w:rsidRPr="008823FD" w:rsidRDefault="008823FD" w:rsidP="008823FD">
      <w:pPr>
        <w:keepNext/>
        <w:keepLines/>
        <w:tabs>
          <w:tab w:val="center" w:pos="4878"/>
        </w:tabs>
        <w:spacing w:after="260" w:line="265" w:lineRule="auto"/>
        <w:ind w:left="-15"/>
        <w:outlineLvl w:val="0"/>
        <w:rPr>
          <w:rFonts w:ascii="Century Gothic" w:eastAsia="Arial" w:hAnsi="Century Gothic" w:cs="Arial"/>
          <w:b/>
          <w:color w:val="000000"/>
        </w:rPr>
      </w:pPr>
      <w:r w:rsidRPr="008823FD">
        <w:rPr>
          <w:rFonts w:ascii="Century Gothic" w:eastAsia="Arial" w:hAnsi="Century Gothic" w:cs="Arial"/>
          <w:color w:val="000000"/>
        </w:rPr>
        <w:t xml:space="preserve">    </w:t>
      </w:r>
      <w:r w:rsidRPr="008823FD">
        <w:rPr>
          <w:rFonts w:ascii="Century Gothic" w:eastAsia="Arial" w:hAnsi="Century Gothic" w:cs="Arial"/>
          <w:color w:val="000000"/>
        </w:rPr>
        <w:tab/>
        <w:t xml:space="preserve">Schedule “B”, the </w:t>
      </w:r>
      <w:r w:rsidRPr="008823FD">
        <w:rPr>
          <w:rFonts w:ascii="Century Gothic" w:eastAsia="Arial" w:hAnsi="Century Gothic" w:cs="Arial"/>
          <w:b/>
          <w:color w:val="000000"/>
        </w:rPr>
        <w:t>Non-Custodial Parent’s Adjusted Income</w:t>
      </w:r>
      <w:r w:rsidRPr="008823FD">
        <w:rPr>
          <w:rFonts w:ascii="Century Gothic" w:eastAsia="Arial" w:hAnsi="Century Gothic" w:cs="Arial"/>
          <w:color w:val="000000"/>
        </w:rPr>
        <w:t xml:space="preserve"> is: $</w:t>
      </w:r>
      <w:r w:rsidRPr="008823FD">
        <w:rPr>
          <w:rFonts w:ascii="Century Gothic" w:eastAsia="Arial" w:hAnsi="Century Gothic" w:cs="Arial"/>
          <w:color w:val="000000"/>
          <w:highlight w:val="yellow"/>
        </w:rPr>
        <w:t>______________</w:t>
      </w:r>
    </w:p>
    <w:p w14:paraId="132B985E" w14:textId="77777777" w:rsidR="008823FD" w:rsidRPr="008823FD" w:rsidRDefault="008823FD" w:rsidP="008823FD">
      <w:pPr>
        <w:spacing w:after="5" w:line="250" w:lineRule="auto"/>
        <w:ind w:left="-5" w:right="32" w:hanging="10"/>
        <w:rPr>
          <w:rFonts w:ascii="Century Gothic" w:eastAsia="Arial" w:hAnsi="Century Gothic" w:cs="Arial"/>
          <w:color w:val="000000"/>
        </w:rPr>
      </w:pPr>
      <w:r w:rsidRPr="008823FD">
        <w:rPr>
          <w:rFonts w:ascii="Century Gothic" w:eastAsia="Arial" w:hAnsi="Century Gothic" w:cs="Arial"/>
          <w:color w:val="000000"/>
        </w:rPr>
        <w:t xml:space="preserve">    (b). The Parties agree as set on the “Child Support Worksheet” and</w:t>
      </w:r>
    </w:p>
    <w:p w14:paraId="0A811B8E" w14:textId="77777777" w:rsidR="008823FD" w:rsidRPr="008823FD" w:rsidRDefault="008823FD" w:rsidP="008823FD">
      <w:pPr>
        <w:tabs>
          <w:tab w:val="center" w:pos="3631"/>
          <w:tab w:val="center" w:pos="8119"/>
        </w:tabs>
        <w:spacing w:after="273" w:line="250" w:lineRule="auto"/>
        <w:rPr>
          <w:rFonts w:ascii="Century Gothic" w:eastAsia="Arial" w:hAnsi="Century Gothic" w:cs="Arial"/>
          <w:color w:val="000000"/>
        </w:rPr>
      </w:pPr>
      <w:r w:rsidRPr="008823FD">
        <w:rPr>
          <w:rFonts w:ascii="Century Gothic" w:eastAsia="Calibri" w:hAnsi="Century Gothic" w:cs="Calibri"/>
          <w:color w:val="000000"/>
        </w:rPr>
        <w:tab/>
      </w:r>
      <w:r w:rsidRPr="008823FD">
        <w:rPr>
          <w:rFonts w:ascii="Century Gothic" w:eastAsia="Arial" w:hAnsi="Century Gothic" w:cs="Arial"/>
          <w:color w:val="000000"/>
        </w:rPr>
        <w:t xml:space="preserve">Schedule “B”, the </w:t>
      </w:r>
      <w:r w:rsidRPr="008823FD">
        <w:rPr>
          <w:rFonts w:ascii="Century Gothic" w:eastAsia="Arial" w:hAnsi="Century Gothic" w:cs="Arial"/>
          <w:b/>
          <w:color w:val="000000"/>
        </w:rPr>
        <w:t>Custodial Parent’s Adjusted Income</w:t>
      </w:r>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w:t>
      </w:r>
      <w:r w:rsidRPr="008823FD">
        <w:rPr>
          <w:rFonts w:ascii="Century Gothic" w:eastAsia="Arial" w:hAnsi="Century Gothic" w:cs="Arial"/>
          <w:color w:val="000000"/>
          <w:highlight w:val="yellow"/>
        </w:rPr>
        <w:t>______________</w:t>
      </w:r>
    </w:p>
    <w:p w14:paraId="160ABC0E" w14:textId="77777777" w:rsidR="008823FD" w:rsidRPr="008823FD" w:rsidRDefault="008823FD" w:rsidP="008823FD">
      <w:pPr>
        <w:tabs>
          <w:tab w:val="center" w:pos="3817"/>
        </w:tabs>
        <w:spacing w:after="5" w:line="250" w:lineRule="auto"/>
        <w:ind w:left="-15"/>
        <w:rPr>
          <w:rFonts w:ascii="Century Gothic" w:eastAsia="Arial" w:hAnsi="Century Gothic" w:cs="Arial"/>
          <w:color w:val="000000"/>
        </w:rPr>
      </w:pPr>
      <w:r w:rsidRPr="008823FD">
        <w:rPr>
          <w:rFonts w:ascii="Century Gothic" w:eastAsia="Arial" w:hAnsi="Century Gothic" w:cs="Arial"/>
          <w:color w:val="000000"/>
        </w:rPr>
        <w:t xml:space="preserve">    (c)</w:t>
      </w:r>
      <w:r w:rsidRPr="008823FD">
        <w:rPr>
          <w:rFonts w:ascii="Century Gothic" w:eastAsia="Arial" w:hAnsi="Century Gothic" w:cs="Arial"/>
          <w:color w:val="000000"/>
        </w:rPr>
        <w:tab/>
        <w:t xml:space="preserve">The Parties agree as set on the “Child Support Worksheet” and </w:t>
      </w:r>
    </w:p>
    <w:p w14:paraId="34DD11AB" w14:textId="77777777" w:rsidR="008823FD" w:rsidRPr="008823FD" w:rsidRDefault="008823FD" w:rsidP="008823FD">
      <w:pPr>
        <w:tabs>
          <w:tab w:val="center" w:pos="3349"/>
          <w:tab w:val="center" w:pos="8119"/>
        </w:tabs>
        <w:spacing w:after="527" w:line="250" w:lineRule="auto"/>
        <w:rPr>
          <w:rFonts w:ascii="Century Gothic" w:eastAsia="Arial" w:hAnsi="Century Gothic" w:cs="Arial"/>
          <w:color w:val="000000"/>
        </w:rPr>
      </w:pPr>
      <w:r w:rsidRPr="008823FD">
        <w:rPr>
          <w:rFonts w:ascii="Century Gothic" w:eastAsia="Calibri" w:hAnsi="Century Gothic" w:cs="Calibri"/>
          <w:color w:val="000000"/>
        </w:rPr>
        <w:tab/>
      </w:r>
      <w:r w:rsidRPr="008823FD">
        <w:rPr>
          <w:rFonts w:ascii="Century Gothic" w:eastAsia="Arial" w:hAnsi="Century Gothic" w:cs="Arial"/>
          <w:color w:val="000000"/>
        </w:rPr>
        <w:t xml:space="preserve">Schedule “B”, the </w:t>
      </w:r>
      <w:r w:rsidRPr="008823FD">
        <w:rPr>
          <w:rFonts w:ascii="Century Gothic" w:eastAsia="Arial" w:hAnsi="Century Gothic" w:cs="Arial"/>
          <w:b/>
          <w:color w:val="000000"/>
        </w:rPr>
        <w:t>parties’ Total Adjusted Income</w:t>
      </w:r>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w:t>
      </w:r>
      <w:r w:rsidRPr="008823FD">
        <w:rPr>
          <w:rFonts w:ascii="Century Gothic" w:eastAsia="Arial" w:hAnsi="Century Gothic" w:cs="Arial"/>
          <w:color w:val="000000"/>
          <w:highlight w:val="yellow"/>
        </w:rPr>
        <w:t>______________</w:t>
      </w:r>
    </w:p>
    <w:p w14:paraId="1FFBA9E2" w14:textId="77777777" w:rsidR="008823FD" w:rsidRPr="008823FD" w:rsidRDefault="008823FD" w:rsidP="008823FD">
      <w:pPr>
        <w:tabs>
          <w:tab w:val="center" w:pos="4011"/>
        </w:tabs>
        <w:spacing w:after="5" w:line="250" w:lineRule="auto"/>
        <w:ind w:left="-15"/>
        <w:rPr>
          <w:rFonts w:ascii="Century Gothic" w:eastAsia="Arial" w:hAnsi="Century Gothic" w:cs="Arial"/>
          <w:color w:val="000000"/>
        </w:rPr>
      </w:pPr>
      <w:r w:rsidRPr="008823FD">
        <w:rPr>
          <w:rFonts w:ascii="Century Gothic" w:eastAsia="Arial" w:hAnsi="Century Gothic" w:cs="Arial"/>
          <w:color w:val="000000"/>
        </w:rPr>
        <w:t>5.</w:t>
      </w:r>
      <w:r w:rsidRPr="008823FD">
        <w:rPr>
          <w:rFonts w:ascii="Century Gothic" w:eastAsia="Arial" w:hAnsi="Century Gothic" w:cs="Arial"/>
          <w:color w:val="000000"/>
        </w:rPr>
        <w:tab/>
        <w:t>The Parties agree as set by the “Child Support Obligation Schedule</w:t>
      </w:r>
    </w:p>
    <w:p w14:paraId="14B11800" w14:textId="77777777" w:rsidR="008823FD" w:rsidRPr="008823FD" w:rsidRDefault="008823FD" w:rsidP="008823FD">
      <w:pPr>
        <w:spacing w:after="5" w:line="250" w:lineRule="auto"/>
        <w:ind w:left="730" w:right="32" w:hanging="10"/>
        <w:rPr>
          <w:rFonts w:ascii="Century Gothic" w:eastAsia="Arial" w:hAnsi="Century Gothic" w:cs="Arial"/>
          <w:color w:val="000000"/>
        </w:rPr>
      </w:pPr>
      <w:r w:rsidRPr="008823FD">
        <w:rPr>
          <w:rFonts w:ascii="Century Gothic" w:eastAsia="Arial" w:hAnsi="Century Gothic" w:cs="Arial"/>
          <w:color w:val="000000"/>
        </w:rPr>
        <w:t>Table” and as listed on the “Child Support Worksheet” the</w:t>
      </w:r>
    </w:p>
    <w:p w14:paraId="68F263C2" w14:textId="09837901" w:rsidR="008823FD" w:rsidRPr="008823FD" w:rsidRDefault="008823FD" w:rsidP="008823FD">
      <w:pPr>
        <w:keepNext/>
        <w:keepLines/>
        <w:tabs>
          <w:tab w:val="center" w:pos="2494"/>
          <w:tab w:val="right" w:pos="9343"/>
        </w:tabs>
        <w:spacing w:after="3" w:line="265" w:lineRule="auto"/>
        <w:outlineLvl w:val="0"/>
        <w:rPr>
          <w:rFonts w:ascii="Century Gothic" w:eastAsia="Arial" w:hAnsi="Century Gothic" w:cs="Arial"/>
          <w:b/>
          <w:color w:val="000000"/>
        </w:rPr>
      </w:pPr>
      <w:r w:rsidRPr="008823FD">
        <w:rPr>
          <w:rFonts w:ascii="Century Gothic" w:eastAsia="Calibri" w:hAnsi="Century Gothic" w:cs="Calibri"/>
          <w:color w:val="000000"/>
        </w:rPr>
        <w:tab/>
      </w:r>
      <w:r w:rsidRPr="008823FD">
        <w:rPr>
          <w:rFonts w:ascii="Century Gothic" w:eastAsia="Arial" w:hAnsi="Century Gothic" w:cs="Arial"/>
          <w:b/>
          <w:color w:val="000000"/>
        </w:rPr>
        <w:t>Basic Child Support Obligation</w:t>
      </w:r>
      <w:r w:rsidRPr="008823FD">
        <w:rPr>
          <w:rFonts w:ascii="Century Gothic" w:eastAsia="Arial" w:hAnsi="Century Gothic" w:cs="Arial"/>
          <w:color w:val="000000"/>
        </w:rPr>
        <w:t xml:space="preserve"> is:</w:t>
      </w:r>
      <w:r w:rsidR="009E0F89">
        <w:rPr>
          <w:rFonts w:ascii="Century Gothic" w:eastAsia="Arial" w:hAnsi="Century Gothic" w:cs="Arial"/>
          <w:color w:val="000000"/>
        </w:rPr>
        <w:t xml:space="preserve">                                                               </w:t>
      </w:r>
      <w:r w:rsidRPr="008823FD">
        <w:rPr>
          <w:rFonts w:ascii="Century Gothic" w:eastAsia="Arial" w:hAnsi="Century Gothic" w:cs="Arial"/>
          <w:color w:val="000000"/>
        </w:rPr>
        <w:t>$</w:t>
      </w:r>
      <w:r w:rsidRPr="008823FD">
        <w:rPr>
          <w:rFonts w:ascii="Century Gothic" w:eastAsia="Arial" w:hAnsi="Century Gothic" w:cs="Arial"/>
          <w:color w:val="000000"/>
          <w:highlight w:val="yellow"/>
        </w:rPr>
        <w:t>__________</w:t>
      </w:r>
      <w:r w:rsidR="009E0F89" w:rsidRPr="009E0F89">
        <w:rPr>
          <w:rFonts w:ascii="Century Gothic" w:eastAsia="Arial" w:hAnsi="Century Gothic" w:cs="Arial"/>
          <w:color w:val="000000"/>
          <w:highlight w:val="yellow"/>
        </w:rPr>
        <w:t>____</w:t>
      </w:r>
    </w:p>
    <w:p w14:paraId="693566EC" w14:textId="77777777" w:rsidR="008823FD" w:rsidRPr="008823FD" w:rsidRDefault="008823FD" w:rsidP="008823FD">
      <w:pPr>
        <w:tabs>
          <w:tab w:val="center" w:pos="4144"/>
        </w:tabs>
        <w:spacing w:after="26" w:line="250" w:lineRule="auto"/>
        <w:ind w:left="-15"/>
        <w:rPr>
          <w:rFonts w:ascii="Century Gothic" w:eastAsia="Arial" w:hAnsi="Century Gothic" w:cs="Arial"/>
          <w:color w:val="000000"/>
        </w:rPr>
      </w:pPr>
      <w:r w:rsidRPr="008823FD">
        <w:rPr>
          <w:rFonts w:ascii="Century Gothic" w:eastAsia="Arial" w:hAnsi="Century Gothic" w:cs="Arial"/>
          <w:color w:val="000000"/>
        </w:rPr>
        <w:t>6. (a)</w:t>
      </w:r>
      <w:r w:rsidRPr="008823FD">
        <w:rPr>
          <w:rFonts w:ascii="Century Gothic" w:eastAsia="Arial" w:hAnsi="Century Gothic" w:cs="Arial"/>
          <w:color w:val="000000"/>
        </w:rPr>
        <w:tab/>
        <w:t xml:space="preserve">The Parties agree as set on the “Child Support Worksheet”, the </w:t>
      </w:r>
      <w:r w:rsidRPr="008823FD">
        <w:rPr>
          <w:rFonts w:ascii="Century Gothic" w:eastAsia="Arial" w:hAnsi="Century Gothic" w:cs="Arial"/>
          <w:b/>
          <w:color w:val="000000"/>
        </w:rPr>
        <w:t>Basic</w:t>
      </w:r>
    </w:p>
    <w:p w14:paraId="40BA6019" w14:textId="77777777" w:rsidR="008823FD" w:rsidRPr="008823FD" w:rsidRDefault="008823FD" w:rsidP="008823FD">
      <w:pPr>
        <w:tabs>
          <w:tab w:val="center" w:pos="3410"/>
          <w:tab w:val="center" w:pos="8119"/>
        </w:tabs>
        <w:spacing w:after="267" w:line="265" w:lineRule="auto"/>
        <w:rPr>
          <w:rFonts w:ascii="Century Gothic" w:eastAsia="Arial" w:hAnsi="Century Gothic" w:cs="Arial"/>
          <w:color w:val="000000"/>
        </w:rPr>
      </w:pPr>
      <w:r w:rsidRPr="008823FD">
        <w:rPr>
          <w:rFonts w:ascii="Century Gothic" w:eastAsia="Calibri" w:hAnsi="Century Gothic" w:cs="Calibri"/>
          <w:color w:val="000000"/>
        </w:rPr>
        <w:tab/>
      </w:r>
      <w:r w:rsidRPr="008823FD">
        <w:rPr>
          <w:rFonts w:ascii="Century Gothic" w:eastAsia="Arial" w:hAnsi="Century Gothic" w:cs="Arial"/>
          <w:b/>
          <w:color w:val="000000"/>
        </w:rPr>
        <w:t>Child Support Obligation of the Custodial Parent</w:t>
      </w:r>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w:t>
      </w:r>
      <w:r w:rsidRPr="008823FD">
        <w:rPr>
          <w:rFonts w:ascii="Century Gothic" w:eastAsia="Arial" w:hAnsi="Century Gothic" w:cs="Arial"/>
          <w:color w:val="000000"/>
          <w:highlight w:val="yellow"/>
        </w:rPr>
        <w:t>______________</w:t>
      </w:r>
    </w:p>
    <w:p w14:paraId="49057C4B" w14:textId="77777777" w:rsidR="008823FD" w:rsidRPr="008823FD" w:rsidRDefault="008823FD" w:rsidP="008823FD">
      <w:pPr>
        <w:tabs>
          <w:tab w:val="center" w:pos="4144"/>
        </w:tabs>
        <w:spacing w:after="26" w:line="250" w:lineRule="auto"/>
        <w:ind w:left="-15"/>
        <w:rPr>
          <w:rFonts w:ascii="Century Gothic" w:eastAsia="Arial" w:hAnsi="Century Gothic" w:cs="Arial"/>
          <w:color w:val="000000"/>
        </w:rPr>
      </w:pPr>
      <w:r w:rsidRPr="008823FD">
        <w:rPr>
          <w:rFonts w:ascii="Century Gothic" w:eastAsia="Arial" w:hAnsi="Century Gothic" w:cs="Arial"/>
          <w:color w:val="000000"/>
        </w:rPr>
        <w:t xml:space="preserve">    (b)</w:t>
      </w:r>
      <w:r w:rsidRPr="008823FD">
        <w:rPr>
          <w:rFonts w:ascii="Century Gothic" w:eastAsia="Arial" w:hAnsi="Century Gothic" w:cs="Arial"/>
          <w:color w:val="000000"/>
        </w:rPr>
        <w:tab/>
        <w:t xml:space="preserve">The Parties agree as set on the “Child Support Worksheet”, the </w:t>
      </w:r>
      <w:r w:rsidRPr="008823FD">
        <w:rPr>
          <w:rFonts w:ascii="Century Gothic" w:eastAsia="Arial" w:hAnsi="Century Gothic" w:cs="Arial"/>
          <w:b/>
          <w:color w:val="000000"/>
        </w:rPr>
        <w:t>Basic</w:t>
      </w:r>
    </w:p>
    <w:p w14:paraId="727E2195" w14:textId="77777777" w:rsidR="008823FD" w:rsidRPr="008823FD" w:rsidRDefault="008823FD" w:rsidP="008823FD">
      <w:pPr>
        <w:keepNext/>
        <w:keepLines/>
        <w:tabs>
          <w:tab w:val="center" w:pos="3661"/>
          <w:tab w:val="center" w:pos="8119"/>
        </w:tabs>
        <w:spacing w:after="521" w:line="265" w:lineRule="auto"/>
        <w:outlineLvl w:val="0"/>
        <w:rPr>
          <w:rFonts w:ascii="Century Gothic" w:eastAsia="Arial" w:hAnsi="Century Gothic" w:cs="Arial"/>
          <w:b/>
          <w:color w:val="000000"/>
        </w:rPr>
      </w:pPr>
      <w:r w:rsidRPr="008823FD">
        <w:rPr>
          <w:rFonts w:ascii="Century Gothic" w:eastAsia="Calibri" w:hAnsi="Century Gothic" w:cs="Calibri"/>
          <w:color w:val="000000"/>
        </w:rPr>
        <w:tab/>
      </w:r>
      <w:r w:rsidRPr="008823FD">
        <w:rPr>
          <w:rFonts w:ascii="Century Gothic" w:eastAsia="Arial" w:hAnsi="Century Gothic" w:cs="Arial"/>
          <w:b/>
          <w:color w:val="000000"/>
        </w:rPr>
        <w:t>Child Support Obligation of the Non-Custodial Parent</w:t>
      </w:r>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w:t>
      </w:r>
      <w:r w:rsidRPr="008823FD">
        <w:rPr>
          <w:rFonts w:ascii="Century Gothic" w:eastAsia="Arial" w:hAnsi="Century Gothic" w:cs="Arial"/>
          <w:color w:val="000000"/>
          <w:highlight w:val="yellow"/>
        </w:rPr>
        <w:t>______________</w:t>
      </w:r>
    </w:p>
    <w:p w14:paraId="6BDB5740" w14:textId="77777777" w:rsidR="008823FD" w:rsidRPr="008823FD" w:rsidRDefault="008823FD" w:rsidP="008823FD">
      <w:pPr>
        <w:spacing w:after="519" w:line="250" w:lineRule="auto"/>
        <w:ind w:left="705" w:right="32" w:hanging="720"/>
        <w:rPr>
          <w:rFonts w:ascii="Century Gothic" w:eastAsia="Arial" w:hAnsi="Century Gothic" w:cs="Arial"/>
          <w:color w:val="000000"/>
        </w:rPr>
      </w:pPr>
      <w:r w:rsidRPr="008823FD">
        <w:rPr>
          <w:rFonts w:ascii="Century Gothic" w:eastAsia="Arial" w:hAnsi="Century Gothic" w:cs="Arial"/>
          <w:color w:val="000000"/>
        </w:rPr>
        <w:t>7.</w:t>
      </w:r>
      <w:r w:rsidRPr="008823FD">
        <w:rPr>
          <w:rFonts w:ascii="Century Gothic" w:eastAsia="Arial" w:hAnsi="Century Gothic" w:cs="Arial"/>
          <w:color w:val="000000"/>
        </w:rPr>
        <w:tab/>
        <w:t xml:space="preserve">The Parties agree that </w:t>
      </w:r>
      <w:r w:rsidRPr="008823FD">
        <w:rPr>
          <w:rFonts w:ascii="Century Gothic" w:eastAsia="Arial" w:hAnsi="Century Gothic" w:cs="Arial"/>
          <w:b/>
          <w:color w:val="000000"/>
        </w:rPr>
        <w:t>health insurance</w:t>
      </w:r>
      <w:r w:rsidRPr="008823FD">
        <w:rPr>
          <w:rFonts w:ascii="Century Gothic" w:eastAsia="Arial" w:hAnsi="Century Gothic" w:cs="Arial"/>
          <w:color w:val="000000"/>
        </w:rPr>
        <w:t xml:space="preserve"> that provides for the health care needs of the child/children </w:t>
      </w:r>
      <w:r w:rsidRPr="008823FD">
        <w:rPr>
          <w:rFonts w:ascii="Century Gothic" w:eastAsia="Arial" w:hAnsi="Century Gothic" w:cs="Arial"/>
          <w:b/>
          <w:color w:val="000000"/>
        </w:rPr>
        <w:t>(is/is not)</w:t>
      </w:r>
      <w:r w:rsidRPr="008823FD">
        <w:rPr>
          <w:rFonts w:ascii="Century Gothic" w:eastAsia="Arial" w:hAnsi="Century Gothic" w:cs="Arial"/>
          <w:color w:val="000000"/>
        </w:rPr>
        <w:t xml:space="preserve"> reasonably available at a reasonable cost. If provided, it will be provided by: ___________________________________________________________.</w:t>
      </w:r>
    </w:p>
    <w:p w14:paraId="58AF117C" w14:textId="77777777" w:rsidR="008823FD" w:rsidRPr="008823FD" w:rsidRDefault="008823FD" w:rsidP="008823FD">
      <w:pPr>
        <w:spacing w:after="5" w:line="250" w:lineRule="auto"/>
        <w:ind w:left="705" w:right="1448" w:hanging="720"/>
        <w:rPr>
          <w:rFonts w:ascii="Century Gothic" w:eastAsia="Arial" w:hAnsi="Century Gothic" w:cs="Arial"/>
          <w:color w:val="000000"/>
        </w:rPr>
      </w:pPr>
      <w:r w:rsidRPr="008823FD">
        <w:rPr>
          <w:rFonts w:ascii="Century Gothic" w:eastAsia="Arial" w:hAnsi="Century Gothic" w:cs="Arial"/>
          <w:color w:val="000000"/>
        </w:rPr>
        <w:t xml:space="preserve">8.(a) The Parties agree as set on the “Child Support Worksheet” and Schedule “D”, the </w:t>
      </w:r>
      <w:r w:rsidRPr="008823FD">
        <w:rPr>
          <w:rFonts w:ascii="Century Gothic" w:eastAsia="Arial" w:hAnsi="Century Gothic" w:cs="Arial"/>
          <w:b/>
          <w:color w:val="000000"/>
        </w:rPr>
        <w:t>Presumptive Amount of Child Support for</w:t>
      </w:r>
    </w:p>
    <w:p w14:paraId="4F3E96CA" w14:textId="77777777" w:rsidR="008823FD" w:rsidRPr="008823FD" w:rsidRDefault="008823FD" w:rsidP="008823FD">
      <w:pPr>
        <w:keepNext/>
        <w:keepLines/>
        <w:tabs>
          <w:tab w:val="center" w:pos="1935"/>
          <w:tab w:val="center" w:pos="8119"/>
        </w:tabs>
        <w:spacing w:after="260" w:line="265" w:lineRule="auto"/>
        <w:outlineLvl w:val="0"/>
        <w:rPr>
          <w:rFonts w:ascii="Century Gothic" w:eastAsia="Arial" w:hAnsi="Century Gothic" w:cs="Arial"/>
          <w:b/>
          <w:color w:val="000000"/>
        </w:rPr>
      </w:pPr>
      <w:r w:rsidRPr="008823FD">
        <w:rPr>
          <w:rFonts w:ascii="Century Gothic" w:eastAsia="Calibri" w:hAnsi="Century Gothic" w:cs="Calibri"/>
          <w:color w:val="000000"/>
        </w:rPr>
        <w:tab/>
      </w:r>
      <w:r w:rsidRPr="008823FD">
        <w:rPr>
          <w:rFonts w:ascii="Century Gothic" w:eastAsia="Arial" w:hAnsi="Century Gothic" w:cs="Arial"/>
          <w:b/>
          <w:color w:val="000000"/>
        </w:rPr>
        <w:t>the Custodial Parent</w:t>
      </w:r>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w:t>
      </w:r>
      <w:r w:rsidRPr="008823FD">
        <w:rPr>
          <w:rFonts w:ascii="Century Gothic" w:eastAsia="Arial" w:hAnsi="Century Gothic" w:cs="Arial"/>
          <w:color w:val="000000"/>
          <w:highlight w:val="yellow"/>
        </w:rPr>
        <w:t>______________</w:t>
      </w:r>
    </w:p>
    <w:p w14:paraId="2F2BADEF" w14:textId="77777777" w:rsidR="008823FD" w:rsidRPr="008823FD" w:rsidRDefault="008823FD" w:rsidP="008823FD">
      <w:pPr>
        <w:spacing w:after="5" w:line="250" w:lineRule="auto"/>
        <w:ind w:left="705" w:right="1448" w:hanging="720"/>
        <w:rPr>
          <w:rFonts w:ascii="Century Gothic" w:eastAsia="Arial" w:hAnsi="Century Gothic" w:cs="Arial"/>
          <w:color w:val="000000"/>
        </w:rPr>
      </w:pPr>
      <w:r w:rsidRPr="008823FD">
        <w:rPr>
          <w:rFonts w:ascii="Century Gothic" w:eastAsia="Arial" w:hAnsi="Century Gothic" w:cs="Arial"/>
          <w:color w:val="000000"/>
        </w:rPr>
        <w:t xml:space="preserve">   (b) The Parties agree as set on the “Child Support Worksheet” and Schedule “D”, the </w:t>
      </w:r>
      <w:r w:rsidRPr="008823FD">
        <w:rPr>
          <w:rFonts w:ascii="Century Gothic" w:eastAsia="Arial" w:hAnsi="Century Gothic" w:cs="Arial"/>
          <w:b/>
          <w:color w:val="000000"/>
        </w:rPr>
        <w:t>Presumptive Amount of Child Support for</w:t>
      </w:r>
    </w:p>
    <w:p w14:paraId="39BC688A" w14:textId="77777777" w:rsidR="008823FD" w:rsidRPr="008823FD" w:rsidRDefault="008823FD" w:rsidP="008823FD">
      <w:pPr>
        <w:keepNext/>
        <w:keepLines/>
        <w:tabs>
          <w:tab w:val="center" w:pos="2186"/>
          <w:tab w:val="center" w:pos="8119"/>
        </w:tabs>
        <w:spacing w:after="3" w:line="265" w:lineRule="auto"/>
        <w:outlineLvl w:val="0"/>
        <w:rPr>
          <w:rFonts w:ascii="Century Gothic" w:eastAsia="Arial" w:hAnsi="Century Gothic" w:cs="Arial"/>
          <w:b/>
          <w:color w:val="000000"/>
        </w:rPr>
      </w:pPr>
      <w:r w:rsidRPr="008823FD">
        <w:rPr>
          <w:rFonts w:ascii="Century Gothic" w:eastAsia="Calibri" w:hAnsi="Century Gothic" w:cs="Calibri"/>
          <w:color w:val="000000"/>
        </w:rPr>
        <w:lastRenderedPageBreak/>
        <w:tab/>
      </w:r>
      <w:r w:rsidRPr="008823FD">
        <w:rPr>
          <w:rFonts w:ascii="Century Gothic" w:eastAsia="Arial" w:hAnsi="Century Gothic" w:cs="Arial"/>
          <w:b/>
          <w:color w:val="000000"/>
        </w:rPr>
        <w:t>the Non-Custodial Parent</w:t>
      </w:r>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w:t>
      </w:r>
      <w:r w:rsidRPr="008823FD">
        <w:rPr>
          <w:rFonts w:ascii="Century Gothic" w:eastAsia="Arial" w:hAnsi="Century Gothic" w:cs="Arial"/>
          <w:color w:val="000000"/>
          <w:highlight w:val="yellow"/>
        </w:rPr>
        <w:t>______________</w:t>
      </w:r>
    </w:p>
    <w:p w14:paraId="0C035140" w14:textId="77777777" w:rsidR="008823FD" w:rsidRPr="008823FD" w:rsidRDefault="008823FD" w:rsidP="008823FD">
      <w:pPr>
        <w:spacing w:after="5" w:line="250" w:lineRule="auto"/>
        <w:ind w:left="705" w:right="1448" w:hanging="720"/>
        <w:rPr>
          <w:rFonts w:ascii="Century Gothic" w:eastAsia="Arial" w:hAnsi="Century Gothic" w:cs="Arial"/>
          <w:color w:val="000000"/>
        </w:rPr>
      </w:pPr>
      <w:r w:rsidRPr="008823FD">
        <w:rPr>
          <w:rFonts w:ascii="Century Gothic" w:eastAsia="Arial" w:hAnsi="Century Gothic" w:cs="Arial"/>
          <w:color w:val="000000"/>
        </w:rPr>
        <w:t xml:space="preserve">   (c) The Parties agree as set on the “Child Support Worksheet” and Schedule “D”, the </w:t>
      </w:r>
      <w:r w:rsidRPr="008823FD">
        <w:rPr>
          <w:rFonts w:ascii="Century Gothic" w:eastAsia="Arial" w:hAnsi="Century Gothic" w:cs="Arial"/>
          <w:b/>
          <w:color w:val="000000"/>
        </w:rPr>
        <w:t>Presumptive Amount of Child Support due</w:t>
      </w:r>
    </w:p>
    <w:p w14:paraId="7650B2ED" w14:textId="77777777" w:rsidR="008823FD" w:rsidRPr="008823FD" w:rsidRDefault="008823FD" w:rsidP="008823FD">
      <w:pPr>
        <w:keepNext/>
        <w:keepLines/>
        <w:tabs>
          <w:tab w:val="center" w:pos="2071"/>
          <w:tab w:val="center" w:pos="8119"/>
        </w:tabs>
        <w:spacing w:after="514" w:line="265" w:lineRule="auto"/>
        <w:outlineLvl w:val="0"/>
        <w:rPr>
          <w:rFonts w:ascii="Century Gothic" w:eastAsia="Arial" w:hAnsi="Century Gothic" w:cs="Arial"/>
          <w:b/>
          <w:color w:val="000000"/>
        </w:rPr>
      </w:pPr>
      <w:r w:rsidRPr="008823FD">
        <w:rPr>
          <w:rFonts w:ascii="Century Gothic" w:eastAsia="Calibri" w:hAnsi="Century Gothic" w:cs="Calibri"/>
          <w:color w:val="000000"/>
        </w:rPr>
        <w:tab/>
      </w:r>
      <w:r w:rsidRPr="008823FD">
        <w:rPr>
          <w:rFonts w:ascii="Century Gothic" w:eastAsia="Arial" w:hAnsi="Century Gothic" w:cs="Arial"/>
          <w:b/>
          <w:color w:val="000000"/>
        </w:rPr>
        <w:t>to the Custodial Parent</w:t>
      </w:r>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w:t>
      </w:r>
      <w:r w:rsidRPr="008823FD">
        <w:rPr>
          <w:rFonts w:ascii="Century Gothic" w:eastAsia="Arial" w:hAnsi="Century Gothic" w:cs="Arial"/>
          <w:color w:val="000000"/>
          <w:highlight w:val="yellow"/>
        </w:rPr>
        <w:t>______________</w:t>
      </w:r>
    </w:p>
    <w:p w14:paraId="10ED3486" w14:textId="77777777" w:rsidR="008823FD" w:rsidRPr="008823FD" w:rsidRDefault="008823FD" w:rsidP="008823FD">
      <w:pPr>
        <w:numPr>
          <w:ilvl w:val="0"/>
          <w:numId w:val="2"/>
        </w:numPr>
        <w:spacing w:after="5" w:line="250" w:lineRule="auto"/>
        <w:ind w:right="1925" w:hanging="720"/>
        <w:rPr>
          <w:rFonts w:ascii="Century Gothic" w:eastAsia="Arial" w:hAnsi="Century Gothic" w:cs="Arial"/>
          <w:color w:val="000000"/>
        </w:rPr>
      </w:pPr>
      <w:r w:rsidRPr="008823FD">
        <w:rPr>
          <w:rFonts w:ascii="Century Gothic" w:eastAsia="Arial" w:hAnsi="Century Gothic" w:cs="Arial"/>
          <w:color w:val="000000"/>
        </w:rPr>
        <w:t xml:space="preserve">The Parties agree that the child receives benefits under Title II </w:t>
      </w:r>
      <w:proofErr w:type="gramStart"/>
      <w:r w:rsidRPr="008823FD">
        <w:rPr>
          <w:rFonts w:ascii="Century Gothic" w:eastAsia="Arial" w:hAnsi="Century Gothic" w:cs="Arial"/>
          <w:color w:val="000000"/>
        </w:rPr>
        <w:t>of  the</w:t>
      </w:r>
      <w:proofErr w:type="gramEnd"/>
      <w:r w:rsidRPr="008823FD">
        <w:rPr>
          <w:rFonts w:ascii="Century Gothic" w:eastAsia="Arial" w:hAnsi="Century Gothic" w:cs="Arial"/>
          <w:color w:val="000000"/>
        </w:rPr>
        <w:t xml:space="preserve"> Federal </w:t>
      </w:r>
      <w:r w:rsidRPr="008823FD">
        <w:rPr>
          <w:rFonts w:ascii="Century Gothic" w:eastAsia="Arial" w:hAnsi="Century Gothic" w:cs="Arial"/>
          <w:b/>
          <w:color w:val="000000"/>
        </w:rPr>
        <w:t>Social Security</w:t>
      </w:r>
      <w:r w:rsidRPr="008823FD">
        <w:rPr>
          <w:rFonts w:ascii="Century Gothic" w:eastAsia="Arial" w:hAnsi="Century Gothic" w:cs="Arial"/>
          <w:color w:val="000000"/>
        </w:rPr>
        <w:t xml:space="preserve"> Act on the obligor’s account and the</w:t>
      </w:r>
    </w:p>
    <w:p w14:paraId="7704A70F" w14:textId="77777777" w:rsidR="008823FD" w:rsidRPr="008823FD" w:rsidRDefault="008823FD" w:rsidP="008823FD">
      <w:pPr>
        <w:tabs>
          <w:tab w:val="center" w:pos="3062"/>
          <w:tab w:val="center" w:pos="8118"/>
        </w:tabs>
        <w:spacing w:after="532" w:line="250" w:lineRule="auto"/>
        <w:rPr>
          <w:rFonts w:ascii="Century Gothic" w:eastAsia="Arial" w:hAnsi="Century Gothic" w:cs="Arial"/>
          <w:color w:val="000000"/>
        </w:rPr>
      </w:pPr>
      <w:r w:rsidRPr="008823FD">
        <w:rPr>
          <w:rFonts w:ascii="Century Gothic" w:eastAsia="Calibri" w:hAnsi="Century Gothic" w:cs="Calibri"/>
          <w:color w:val="000000"/>
        </w:rPr>
        <w:tab/>
      </w:r>
      <w:r w:rsidRPr="008823FD">
        <w:rPr>
          <w:rFonts w:ascii="Century Gothic" w:eastAsia="Arial" w:hAnsi="Century Gothic" w:cs="Arial"/>
          <w:color w:val="000000"/>
        </w:rPr>
        <w:t xml:space="preserve">amount the child receives </w:t>
      </w:r>
      <w:proofErr w:type="gramStart"/>
      <w:r w:rsidRPr="008823FD">
        <w:rPr>
          <w:rFonts w:ascii="Century Gothic" w:eastAsia="Arial" w:hAnsi="Century Gothic" w:cs="Arial"/>
          <w:color w:val="000000"/>
        </w:rPr>
        <w:t>on a monthly basis</w:t>
      </w:r>
      <w:proofErr w:type="gramEnd"/>
      <w:r w:rsidRPr="008823FD">
        <w:rPr>
          <w:rFonts w:ascii="Century Gothic" w:eastAsia="Arial" w:hAnsi="Century Gothic" w:cs="Arial"/>
          <w:color w:val="000000"/>
        </w:rPr>
        <w:t xml:space="preserve"> is:</w:t>
      </w:r>
      <w:r w:rsidRPr="008823FD">
        <w:rPr>
          <w:rFonts w:ascii="Century Gothic" w:eastAsia="Arial" w:hAnsi="Century Gothic" w:cs="Arial"/>
          <w:color w:val="000000"/>
        </w:rPr>
        <w:tab/>
        <w:t>$______________</w:t>
      </w:r>
    </w:p>
    <w:p w14:paraId="3A0867B3" w14:textId="6FAC0508" w:rsidR="008823FD" w:rsidRPr="009E0F89" w:rsidRDefault="008823FD" w:rsidP="009E0F89">
      <w:pPr>
        <w:pStyle w:val="ListParagraph"/>
        <w:numPr>
          <w:ilvl w:val="0"/>
          <w:numId w:val="2"/>
        </w:numPr>
        <w:spacing w:after="117" w:line="250" w:lineRule="auto"/>
        <w:ind w:right="32"/>
        <w:rPr>
          <w:rFonts w:ascii="Century Gothic" w:eastAsia="Arial" w:hAnsi="Century Gothic" w:cs="Arial"/>
          <w:color w:val="000000"/>
        </w:rPr>
      </w:pPr>
      <w:r w:rsidRPr="009E0F89">
        <w:rPr>
          <w:rFonts w:ascii="Century Gothic" w:eastAsia="Arial" w:hAnsi="Century Gothic" w:cs="Arial"/>
          <w:color w:val="000000"/>
        </w:rPr>
        <w:t>The parties acknowledge that they have entered into this Agreement freely and voluntarily and that it is not the result of any duress of any undue influence.</w:t>
      </w:r>
    </w:p>
    <w:p w14:paraId="6B00C726" w14:textId="77777777" w:rsidR="009E0F89" w:rsidRDefault="008823FD" w:rsidP="009E0F89">
      <w:pPr>
        <w:pStyle w:val="ListParagraph"/>
        <w:numPr>
          <w:ilvl w:val="0"/>
          <w:numId w:val="2"/>
        </w:numPr>
        <w:spacing w:after="382" w:line="363" w:lineRule="auto"/>
        <w:ind w:right="149"/>
        <w:rPr>
          <w:rFonts w:ascii="Century Gothic" w:eastAsia="Arial" w:hAnsi="Century Gothic" w:cs="Arial"/>
          <w:color w:val="000000"/>
        </w:rPr>
      </w:pPr>
      <w:r w:rsidRPr="009E0F89">
        <w:rPr>
          <w:rFonts w:ascii="Century Gothic" w:eastAsia="Arial" w:hAnsi="Century Gothic" w:cs="Arial"/>
          <w:color w:val="000000"/>
        </w:rPr>
        <w:t xml:space="preserve">The Agreement constitutes the entire understanding of the parties. There </w:t>
      </w:r>
      <w:proofErr w:type="gramStart"/>
      <w:r w:rsidRPr="009E0F89">
        <w:rPr>
          <w:rFonts w:ascii="Century Gothic" w:eastAsia="Arial" w:hAnsi="Century Gothic" w:cs="Arial"/>
          <w:color w:val="000000"/>
        </w:rPr>
        <w:t>are</w:t>
      </w:r>
      <w:proofErr w:type="gramEnd"/>
      <w:r w:rsidRPr="009E0F89">
        <w:rPr>
          <w:rFonts w:ascii="Century Gothic" w:eastAsia="Arial" w:hAnsi="Century Gothic" w:cs="Arial"/>
          <w:color w:val="000000"/>
        </w:rPr>
        <w:t xml:space="preserve"> no representation, warranties, covenants, or undertaking other than those expressly set forth herein.</w:t>
      </w:r>
    </w:p>
    <w:p w14:paraId="5C7DD30C" w14:textId="17931DD7" w:rsidR="008823FD" w:rsidRDefault="008823FD" w:rsidP="009E0F89">
      <w:pPr>
        <w:pStyle w:val="ListParagraph"/>
        <w:numPr>
          <w:ilvl w:val="0"/>
          <w:numId w:val="2"/>
        </w:numPr>
        <w:spacing w:after="382" w:line="363" w:lineRule="auto"/>
        <w:ind w:right="149"/>
        <w:rPr>
          <w:rFonts w:ascii="Century Gothic" w:eastAsia="Arial" w:hAnsi="Century Gothic" w:cs="Arial"/>
          <w:color w:val="000000"/>
        </w:rPr>
      </w:pPr>
      <w:r w:rsidRPr="009E0F89">
        <w:rPr>
          <w:rFonts w:ascii="Century Gothic" w:eastAsia="Arial" w:hAnsi="Century Gothic" w:cs="Arial"/>
          <w:color w:val="000000"/>
        </w:rPr>
        <w:t xml:space="preserve">It is expressly understood that this Agreement does not obligate the parties to continue to live in a state of separation or to proceed with an action for divorce. However, </w:t>
      </w:r>
      <w:proofErr w:type="gramStart"/>
      <w:r w:rsidRPr="009E0F89">
        <w:rPr>
          <w:rFonts w:ascii="Century Gothic" w:eastAsia="Arial" w:hAnsi="Century Gothic" w:cs="Arial"/>
          <w:color w:val="000000"/>
        </w:rPr>
        <w:t>in the event that</w:t>
      </w:r>
      <w:proofErr w:type="gramEnd"/>
      <w:r w:rsidRPr="009E0F89">
        <w:rPr>
          <w:rFonts w:ascii="Century Gothic" w:eastAsia="Arial" w:hAnsi="Century Gothic" w:cs="Arial"/>
          <w:color w:val="000000"/>
        </w:rPr>
        <w:t xml:space="preserve"> either party shall bring or maintain an action for dissolution of the marital relationship, this Agreement shall be presented to the court and incorporated by reference into any judgment or decree concerning the matters provided herein. Notwithstanding such incorporation, this Agreement shall survive and be enforceable independently of the judgment or decree.</w:t>
      </w:r>
    </w:p>
    <w:p w14:paraId="01EC8C1D" w14:textId="3404598C" w:rsidR="009E0F89" w:rsidRDefault="009E0F89" w:rsidP="009E0F89">
      <w:pPr>
        <w:spacing w:after="382" w:line="363" w:lineRule="auto"/>
        <w:ind w:right="149"/>
        <w:rPr>
          <w:rFonts w:ascii="Century Gothic" w:eastAsia="Arial" w:hAnsi="Century Gothic" w:cs="Arial"/>
          <w:color w:val="000000"/>
        </w:rPr>
      </w:pPr>
    </w:p>
    <w:p w14:paraId="25EC18C4" w14:textId="6D7EE6ED" w:rsidR="009E0F89" w:rsidRDefault="009E0F89" w:rsidP="009E0F89">
      <w:pPr>
        <w:spacing w:after="382" w:line="363" w:lineRule="auto"/>
        <w:ind w:right="149"/>
        <w:rPr>
          <w:rFonts w:ascii="Century Gothic" w:eastAsia="Arial" w:hAnsi="Century Gothic" w:cs="Arial"/>
          <w:color w:val="000000"/>
        </w:rPr>
      </w:pPr>
    </w:p>
    <w:p w14:paraId="386DF621" w14:textId="6D881658" w:rsidR="009E0F89" w:rsidRDefault="009E0F89" w:rsidP="009E0F89">
      <w:pPr>
        <w:spacing w:after="382" w:line="363" w:lineRule="auto"/>
        <w:ind w:right="149"/>
        <w:rPr>
          <w:rFonts w:ascii="Century Gothic" w:eastAsia="Arial" w:hAnsi="Century Gothic" w:cs="Arial"/>
          <w:color w:val="000000"/>
        </w:rPr>
      </w:pPr>
    </w:p>
    <w:p w14:paraId="18CE1D51" w14:textId="77777777" w:rsidR="009E0F89" w:rsidRPr="009E0F89" w:rsidRDefault="009E0F89" w:rsidP="009E0F89">
      <w:pPr>
        <w:spacing w:after="382" w:line="363" w:lineRule="auto"/>
        <w:ind w:right="149"/>
        <w:rPr>
          <w:rFonts w:ascii="Century Gothic" w:eastAsia="Arial" w:hAnsi="Century Gothic" w:cs="Arial"/>
          <w:color w:val="000000"/>
        </w:rPr>
      </w:pPr>
    </w:p>
    <w:p w14:paraId="621651C4" w14:textId="10FC0A95" w:rsidR="008823FD" w:rsidRDefault="008823FD" w:rsidP="008823FD">
      <w:pPr>
        <w:spacing w:after="292" w:line="250" w:lineRule="auto"/>
        <w:ind w:left="-5" w:right="32" w:hanging="10"/>
        <w:rPr>
          <w:rFonts w:ascii="Century Gothic" w:eastAsia="Arial" w:hAnsi="Century Gothic" w:cs="Arial"/>
          <w:color w:val="000000"/>
        </w:rPr>
      </w:pPr>
      <w:r w:rsidRPr="008823FD">
        <w:rPr>
          <w:rFonts w:ascii="Century Gothic" w:eastAsia="Arial" w:hAnsi="Century Gothic" w:cs="Arial"/>
          <w:b/>
          <w:bCs/>
          <w:color w:val="000000"/>
        </w:rPr>
        <w:lastRenderedPageBreak/>
        <w:t>IN WITNESS WHEREOF,</w:t>
      </w:r>
      <w:r w:rsidRPr="008823FD">
        <w:rPr>
          <w:rFonts w:ascii="Century Gothic" w:eastAsia="Arial" w:hAnsi="Century Gothic" w:cs="Arial"/>
          <w:color w:val="000000"/>
        </w:rPr>
        <w:t xml:space="preserve"> the parties have signed their names, this </w:t>
      </w:r>
      <w:r w:rsidRPr="008823FD">
        <w:rPr>
          <w:rFonts w:ascii="Century Gothic" w:eastAsia="Arial" w:hAnsi="Century Gothic" w:cs="Arial"/>
          <w:color w:val="000000"/>
          <w:highlight w:val="yellow"/>
        </w:rPr>
        <w:t>____</w:t>
      </w:r>
      <w:r w:rsidRPr="008823FD">
        <w:rPr>
          <w:rFonts w:ascii="Century Gothic" w:eastAsia="Arial" w:hAnsi="Century Gothic" w:cs="Arial"/>
          <w:color w:val="000000"/>
        </w:rPr>
        <w:t>day of</w:t>
      </w:r>
      <w:r w:rsidRPr="008823FD">
        <w:rPr>
          <w:rFonts w:ascii="Century Gothic" w:eastAsia="Arial" w:hAnsi="Century Gothic" w:cs="Arial"/>
          <w:color w:val="000000"/>
          <w:highlight w:val="yellow"/>
        </w:rPr>
        <w:t>________</w:t>
      </w:r>
      <w:r w:rsidRPr="008823FD">
        <w:rPr>
          <w:rFonts w:ascii="Century Gothic" w:eastAsia="Arial" w:hAnsi="Century Gothic" w:cs="Arial"/>
          <w:color w:val="000000"/>
        </w:rPr>
        <w:t>, 20</w:t>
      </w:r>
      <w:r w:rsidRPr="008823FD">
        <w:rPr>
          <w:rFonts w:ascii="Century Gothic" w:eastAsia="Arial" w:hAnsi="Century Gothic" w:cs="Arial"/>
          <w:color w:val="000000"/>
          <w:highlight w:val="yellow"/>
        </w:rPr>
        <w:t>____</w:t>
      </w:r>
      <w:r w:rsidRPr="008823FD">
        <w:rPr>
          <w:rFonts w:ascii="Century Gothic" w:eastAsia="Arial" w:hAnsi="Century Gothic" w:cs="Arial"/>
          <w:color w:val="000000"/>
        </w:rPr>
        <w:t xml:space="preserve"> as to the Wife and this </w:t>
      </w:r>
      <w:r w:rsidRPr="008823FD">
        <w:rPr>
          <w:rFonts w:ascii="Century Gothic" w:eastAsia="Arial" w:hAnsi="Century Gothic" w:cs="Arial"/>
          <w:color w:val="000000"/>
          <w:highlight w:val="yellow"/>
        </w:rPr>
        <w:t>_____</w:t>
      </w:r>
      <w:r w:rsidRPr="008823FD">
        <w:rPr>
          <w:rFonts w:ascii="Century Gothic" w:eastAsia="Arial" w:hAnsi="Century Gothic" w:cs="Arial"/>
          <w:color w:val="000000"/>
        </w:rPr>
        <w:t xml:space="preserve">day of </w:t>
      </w:r>
      <w:r w:rsidRPr="008823FD">
        <w:rPr>
          <w:rFonts w:ascii="Century Gothic" w:eastAsia="Arial" w:hAnsi="Century Gothic" w:cs="Arial"/>
          <w:color w:val="000000"/>
          <w:highlight w:val="yellow"/>
        </w:rPr>
        <w:t>__________</w:t>
      </w:r>
      <w:r w:rsidRPr="008823FD">
        <w:rPr>
          <w:rFonts w:ascii="Century Gothic" w:eastAsia="Arial" w:hAnsi="Century Gothic" w:cs="Arial"/>
          <w:color w:val="000000"/>
        </w:rPr>
        <w:t>, 20</w:t>
      </w:r>
      <w:r w:rsidRPr="008823FD">
        <w:rPr>
          <w:rFonts w:ascii="Century Gothic" w:eastAsia="Arial" w:hAnsi="Century Gothic" w:cs="Arial"/>
          <w:color w:val="000000"/>
          <w:highlight w:val="yellow"/>
        </w:rPr>
        <w:t>____</w:t>
      </w:r>
      <w:r w:rsidRPr="008823FD">
        <w:rPr>
          <w:rFonts w:ascii="Century Gothic" w:eastAsia="Arial" w:hAnsi="Century Gothic" w:cs="Arial"/>
          <w:color w:val="000000"/>
        </w:rPr>
        <w:t xml:space="preserve"> as to the Husband.</w:t>
      </w:r>
    </w:p>
    <w:p w14:paraId="302EC268" w14:textId="0CE4E62D" w:rsidR="009E0F89" w:rsidRDefault="009E0F89" w:rsidP="008823FD">
      <w:pPr>
        <w:spacing w:after="292" w:line="250" w:lineRule="auto"/>
        <w:ind w:left="-5" w:right="32" w:hanging="10"/>
        <w:rPr>
          <w:rFonts w:ascii="Century Gothic" w:eastAsia="Arial" w:hAnsi="Century Gothic" w:cs="Arial"/>
          <w:color w:val="000000"/>
        </w:rPr>
      </w:pPr>
    </w:p>
    <w:p w14:paraId="445F1062" w14:textId="02744B21" w:rsidR="009E0F89" w:rsidRDefault="009E0F89" w:rsidP="008823FD">
      <w:pPr>
        <w:spacing w:after="292" w:line="250" w:lineRule="auto"/>
        <w:ind w:left="-5" w:right="32" w:hanging="10"/>
        <w:rPr>
          <w:rFonts w:ascii="Century Gothic" w:eastAsia="Arial" w:hAnsi="Century Gothic" w:cs="Arial"/>
          <w:color w:val="000000"/>
        </w:rPr>
      </w:pPr>
      <w:r>
        <w:rPr>
          <w:rFonts w:ascii="Century Gothic" w:eastAsia="Arial" w:hAnsi="Century Gothic" w:cs="Arial"/>
          <w:color w:val="000000"/>
        </w:rPr>
        <w:t>______________________________________           ______________________________________</w:t>
      </w:r>
      <w:r>
        <w:rPr>
          <w:rFonts w:ascii="Century Gothic" w:eastAsia="Arial" w:hAnsi="Century Gothic" w:cs="Arial"/>
          <w:color w:val="000000"/>
        </w:rPr>
        <w:br/>
        <w:t>Wife                                                                        Husband</w:t>
      </w:r>
    </w:p>
    <w:p w14:paraId="4272DEEB" w14:textId="3422B149" w:rsidR="009E0F89" w:rsidRPr="009E0F89" w:rsidRDefault="009E0F89" w:rsidP="008823FD">
      <w:pPr>
        <w:spacing w:after="292" w:line="250" w:lineRule="auto"/>
        <w:ind w:left="-5" w:right="32" w:hanging="10"/>
        <w:rPr>
          <w:rFonts w:ascii="Century Gothic" w:eastAsia="Arial" w:hAnsi="Century Gothic" w:cs="Arial"/>
          <w:b/>
          <w:bCs/>
          <w:color w:val="000000"/>
        </w:rPr>
      </w:pPr>
      <w:r w:rsidRPr="009E0F89">
        <w:rPr>
          <w:rFonts w:ascii="Century Gothic" w:eastAsia="Arial" w:hAnsi="Century Gothic" w:cs="Arial"/>
          <w:b/>
          <w:bCs/>
          <w:color w:val="000000"/>
        </w:rPr>
        <w:t xml:space="preserve">Sworn to and subscribed by me this                  Sworn to and subscribed by me </w:t>
      </w:r>
      <w:proofErr w:type="gramStart"/>
      <w:r w:rsidRPr="009E0F89">
        <w:rPr>
          <w:rFonts w:ascii="Century Gothic" w:eastAsia="Arial" w:hAnsi="Century Gothic" w:cs="Arial"/>
          <w:b/>
          <w:bCs/>
          <w:color w:val="000000"/>
        </w:rPr>
        <w:t>this</w:t>
      </w:r>
      <w:proofErr w:type="gramEnd"/>
    </w:p>
    <w:p w14:paraId="31F81197" w14:textId="00D678BA" w:rsidR="009E0F89" w:rsidRDefault="009E0F89" w:rsidP="008823FD">
      <w:pPr>
        <w:spacing w:after="292" w:line="250" w:lineRule="auto"/>
        <w:ind w:left="-5" w:right="32" w:hanging="10"/>
        <w:rPr>
          <w:rFonts w:ascii="Century Gothic" w:eastAsia="Arial" w:hAnsi="Century Gothic" w:cs="Arial"/>
          <w:color w:val="000000"/>
        </w:rPr>
      </w:pPr>
      <w:r>
        <w:rPr>
          <w:rFonts w:ascii="Century Gothic" w:eastAsia="Arial" w:hAnsi="Century Gothic" w:cs="Arial"/>
          <w:color w:val="000000"/>
        </w:rPr>
        <w:t>____________/____________/____________           _____________/____________/_____________</w:t>
      </w:r>
    </w:p>
    <w:p w14:paraId="3EE22D72" w14:textId="4E685B24" w:rsidR="009E0F89" w:rsidRDefault="009E0F89" w:rsidP="008823FD">
      <w:pPr>
        <w:spacing w:after="292" w:line="250" w:lineRule="auto"/>
        <w:ind w:left="-5" w:right="32" w:hanging="10"/>
        <w:rPr>
          <w:rFonts w:ascii="Century Gothic" w:eastAsia="Arial" w:hAnsi="Century Gothic" w:cs="Arial"/>
          <w:color w:val="000000"/>
        </w:rPr>
      </w:pPr>
      <w:r>
        <w:rPr>
          <w:rFonts w:ascii="Century Gothic" w:eastAsia="Arial" w:hAnsi="Century Gothic" w:cs="Arial"/>
          <w:color w:val="000000"/>
        </w:rPr>
        <w:t>_____________________________________           _________________________________________</w:t>
      </w:r>
      <w:r>
        <w:rPr>
          <w:rFonts w:ascii="Century Gothic" w:eastAsia="Arial" w:hAnsi="Century Gothic" w:cs="Arial"/>
          <w:color w:val="000000"/>
        </w:rPr>
        <w:br/>
        <w:t>Notary Public                                                      Notary Public</w:t>
      </w:r>
    </w:p>
    <w:p w14:paraId="147D5689" w14:textId="276D932C" w:rsidR="009E0F89" w:rsidRDefault="009E0F89" w:rsidP="008823FD">
      <w:pPr>
        <w:spacing w:after="292" w:line="250" w:lineRule="auto"/>
        <w:ind w:left="-5" w:right="32" w:hanging="10"/>
        <w:rPr>
          <w:rFonts w:ascii="Century Gothic" w:eastAsia="Arial" w:hAnsi="Century Gothic" w:cs="Arial"/>
          <w:color w:val="000000"/>
        </w:rPr>
      </w:pPr>
    </w:p>
    <w:p w14:paraId="31B3CAD0" w14:textId="1F9E50EC" w:rsidR="009E0F89" w:rsidRPr="008823FD" w:rsidRDefault="009E0F89" w:rsidP="008823FD">
      <w:pPr>
        <w:spacing w:after="292" w:line="250" w:lineRule="auto"/>
        <w:ind w:left="-5" w:right="32" w:hanging="10"/>
        <w:rPr>
          <w:rFonts w:ascii="Century Gothic" w:eastAsia="Arial" w:hAnsi="Century Gothic" w:cs="Arial"/>
          <w:color w:val="000000"/>
        </w:rPr>
      </w:pPr>
      <w:r>
        <w:rPr>
          <w:rFonts w:ascii="Century Gothic" w:eastAsia="Arial" w:hAnsi="Century Gothic" w:cs="Arial"/>
          <w:color w:val="000000"/>
        </w:rPr>
        <w:t>_____________________________________           _________________________________________</w:t>
      </w:r>
      <w:r>
        <w:rPr>
          <w:rFonts w:ascii="Century Gothic" w:eastAsia="Arial" w:hAnsi="Century Gothic" w:cs="Arial"/>
          <w:color w:val="000000"/>
        </w:rPr>
        <w:br/>
        <w:t xml:space="preserve">My Commission expires                                      My Commission </w:t>
      </w:r>
      <w:proofErr w:type="gramStart"/>
      <w:r>
        <w:rPr>
          <w:rFonts w:ascii="Century Gothic" w:eastAsia="Arial" w:hAnsi="Century Gothic" w:cs="Arial"/>
          <w:color w:val="000000"/>
        </w:rPr>
        <w:t>expires</w:t>
      </w:r>
      <w:proofErr w:type="gramEnd"/>
    </w:p>
    <w:p w14:paraId="4EE2E9FD" w14:textId="77777777" w:rsidR="008823FD" w:rsidRPr="008823FD" w:rsidRDefault="008823FD" w:rsidP="009E0F89">
      <w:pPr>
        <w:spacing w:after="5" w:line="250" w:lineRule="auto"/>
        <w:ind w:right="538"/>
        <w:rPr>
          <w:rFonts w:ascii="Century Gothic" w:eastAsia="Arial" w:hAnsi="Century Gothic" w:cs="Arial"/>
          <w:color w:val="000000"/>
        </w:rPr>
      </w:pPr>
    </w:p>
    <w:p w14:paraId="627C0D8D" w14:textId="77777777" w:rsidR="00B049D1" w:rsidRPr="008823FD" w:rsidRDefault="00B049D1">
      <w:pPr>
        <w:rPr>
          <w:rFonts w:ascii="Century Gothic" w:hAnsi="Century Gothic"/>
        </w:rPr>
      </w:pPr>
    </w:p>
    <w:sectPr w:rsidR="00B049D1" w:rsidRPr="008823FD" w:rsidSect="009E0F89">
      <w:footerReference w:type="even" r:id="rId8"/>
      <w:footerReference w:type="default" r:id="rId9"/>
      <w:footerReference w:type="first" r:id="rId10"/>
      <w:pgSz w:w="12240" w:h="15840"/>
      <w:pgMar w:top="1486" w:right="1457" w:bottom="2020" w:left="1440" w:header="720" w:footer="1448" w:gutter="0"/>
      <w:pgBorders w:offsetFrom="page">
        <w:lef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238F" w14:textId="77777777" w:rsidR="00B8130A" w:rsidRDefault="00B8130A" w:rsidP="008823FD">
      <w:pPr>
        <w:spacing w:after="0" w:line="240" w:lineRule="auto"/>
      </w:pPr>
      <w:r>
        <w:separator/>
      </w:r>
    </w:p>
  </w:endnote>
  <w:endnote w:type="continuationSeparator" w:id="0">
    <w:p w14:paraId="1FC1CCDA" w14:textId="77777777" w:rsidR="00B8130A" w:rsidRDefault="00B8130A" w:rsidP="0088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1D9E" w14:textId="77777777" w:rsidR="00AF4662" w:rsidRDefault="00000000">
    <w:pPr>
      <w:spacing w:after="0"/>
      <w:ind w:left="4"/>
      <w:jc w:val="center"/>
    </w:pPr>
    <w:r>
      <w:rPr>
        <w:b/>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fldSimple w:instr=" NUMPAGES   \* MERGEFORMAT ">
      <w:r>
        <w:rPr>
          <w:b/>
          <w:sz w:val="18"/>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546725"/>
      <w:docPartObj>
        <w:docPartGallery w:val="Page Numbers (Bottom of Page)"/>
        <w:docPartUnique/>
      </w:docPartObj>
    </w:sdtPr>
    <w:sdtContent>
      <w:p w14:paraId="74891DD4" w14:textId="6F9B2B6D" w:rsidR="00AF4662" w:rsidRDefault="008823FD">
        <w:pPr>
          <w:spacing w:after="0"/>
          <w:ind w:left="4"/>
          <w:jc w:val="center"/>
        </w:pPr>
        <w:r w:rsidRPr="008823FD">
          <w:rPr>
            <w:b/>
            <w:noProof/>
            <w:sz w:val="18"/>
          </w:rPr>
          <mc:AlternateContent>
            <mc:Choice Requires="wps">
              <w:drawing>
                <wp:anchor distT="0" distB="0" distL="114300" distR="114300" simplePos="0" relativeHeight="251659264" behindDoc="0" locked="0" layoutInCell="1" allowOverlap="1" wp14:anchorId="350C0C86" wp14:editId="48156D72">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A49516A" w14:textId="77777777" w:rsidR="008823FD" w:rsidRDefault="008823FD">
                                      <w:pPr>
                                        <w:jc w:val="center"/>
                                        <w:rPr>
                                          <w:rFonts w:asciiTheme="majorHAnsi" w:eastAsiaTheme="majorEastAsia" w:hAnsiTheme="majorHAnsi" w:cstheme="majorBidi"/>
                                          <w:sz w:val="48"/>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C0C86" id="Rectangle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A49516A" w14:textId="77777777" w:rsidR="008823FD" w:rsidRDefault="008823FD">
                                <w:pPr>
                                  <w:jc w:val="center"/>
                                  <w:rPr>
                                    <w:rFonts w:asciiTheme="majorHAnsi" w:eastAsiaTheme="majorEastAsia" w:hAnsiTheme="majorHAnsi" w:cstheme="majorBidi"/>
                                    <w:sz w:val="48"/>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6CF0" w14:textId="77777777" w:rsidR="00AF4662" w:rsidRDefault="00000000">
    <w:pPr>
      <w:spacing w:after="0"/>
      <w:ind w:left="4"/>
      <w:jc w:val="center"/>
    </w:pPr>
    <w:r>
      <w:rPr>
        <w:b/>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fldSimple w:instr=" NUMPAGES   \* MERGEFORMAT ">
      <w:r>
        <w:rPr>
          <w:b/>
          <w:sz w:val="18"/>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6CB8" w14:textId="77777777" w:rsidR="00B8130A" w:rsidRDefault="00B8130A" w:rsidP="008823FD">
      <w:pPr>
        <w:spacing w:after="0" w:line="240" w:lineRule="auto"/>
      </w:pPr>
      <w:r>
        <w:separator/>
      </w:r>
    </w:p>
  </w:footnote>
  <w:footnote w:type="continuationSeparator" w:id="0">
    <w:p w14:paraId="7FCA5066" w14:textId="77777777" w:rsidR="00B8130A" w:rsidRDefault="00B8130A" w:rsidP="00882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322E"/>
    <w:multiLevelType w:val="hybridMultilevel"/>
    <w:tmpl w:val="BAFE52CC"/>
    <w:lvl w:ilvl="0" w:tplc="CDCE04E4">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E4BCD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9C0AD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50680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881B5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0AE79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921E3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4645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EE901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42311D"/>
    <w:multiLevelType w:val="hybridMultilevel"/>
    <w:tmpl w:val="BFDAB132"/>
    <w:lvl w:ilvl="0" w:tplc="52FAC87E">
      <w:start w:val="3"/>
      <w:numFmt w:val="lowerLetter"/>
      <w:lvlText w:val="(%1)"/>
      <w:lvlJc w:val="left"/>
      <w:pPr>
        <w:ind w:left="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20BCB0">
      <w:start w:val="1"/>
      <w:numFmt w:val="lowerLetter"/>
      <w:lvlText w:val="%2"/>
      <w:lvlJc w:val="left"/>
      <w:pPr>
        <w:ind w:left="1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E699E">
      <w:start w:val="1"/>
      <w:numFmt w:val="lowerRoman"/>
      <w:lvlText w:val="%3"/>
      <w:lvlJc w:val="left"/>
      <w:pPr>
        <w:ind w:left="2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1E15D2">
      <w:start w:val="1"/>
      <w:numFmt w:val="decimal"/>
      <w:lvlText w:val="%4"/>
      <w:lvlJc w:val="left"/>
      <w:pPr>
        <w:ind w:left="2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38B394">
      <w:start w:val="1"/>
      <w:numFmt w:val="lowerLetter"/>
      <w:lvlText w:val="%5"/>
      <w:lvlJc w:val="left"/>
      <w:pPr>
        <w:ind w:left="3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1C76B0">
      <w:start w:val="1"/>
      <w:numFmt w:val="lowerRoman"/>
      <w:lvlText w:val="%6"/>
      <w:lvlJc w:val="left"/>
      <w:pPr>
        <w:ind w:left="4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10C5E6">
      <w:start w:val="1"/>
      <w:numFmt w:val="decimal"/>
      <w:lvlText w:val="%7"/>
      <w:lvlJc w:val="left"/>
      <w:pPr>
        <w:ind w:left="5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2335E">
      <w:start w:val="1"/>
      <w:numFmt w:val="lowerLetter"/>
      <w:lvlText w:val="%8"/>
      <w:lvlJc w:val="left"/>
      <w:pPr>
        <w:ind w:left="5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A40F08">
      <w:start w:val="1"/>
      <w:numFmt w:val="lowerRoman"/>
      <w:lvlText w:val="%9"/>
      <w:lvlJc w:val="left"/>
      <w:pPr>
        <w:ind w:left="6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2E23C0"/>
    <w:multiLevelType w:val="hybridMultilevel"/>
    <w:tmpl w:val="64687C9E"/>
    <w:lvl w:ilvl="0" w:tplc="5ADAC3E4">
      <w:start w:val="1"/>
      <w:numFmt w:val="decimal"/>
      <w:lvlText w:val="%1)"/>
      <w:lvlJc w:val="left"/>
      <w:pPr>
        <w:ind w:left="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4850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A2E1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FAE4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4ACE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04A5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A09A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CD7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02B4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D1636E"/>
    <w:multiLevelType w:val="hybridMultilevel"/>
    <w:tmpl w:val="1BD4E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B2BCD"/>
    <w:multiLevelType w:val="hybridMultilevel"/>
    <w:tmpl w:val="290A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E2847"/>
    <w:multiLevelType w:val="hybridMultilevel"/>
    <w:tmpl w:val="5F9AEBC2"/>
    <w:lvl w:ilvl="0" w:tplc="1E74B21A">
      <w:start w:val="1"/>
      <w:numFmt w:val="decimal"/>
      <w:lvlText w:val="%1."/>
      <w:lvlJc w:val="left"/>
      <w:pPr>
        <w:ind w:left="705" w:hanging="360"/>
      </w:pPr>
      <w:rPr>
        <w:b/>
        <w:bCs/>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5ADE2D0A"/>
    <w:multiLevelType w:val="hybridMultilevel"/>
    <w:tmpl w:val="317817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35058F"/>
    <w:multiLevelType w:val="hybridMultilevel"/>
    <w:tmpl w:val="BFAE162C"/>
    <w:lvl w:ilvl="0" w:tplc="0520D9DE">
      <w:start w:val="9"/>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5EA3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6DB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044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AA8A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F201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9C48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640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D85B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9008C4"/>
    <w:multiLevelType w:val="hybridMultilevel"/>
    <w:tmpl w:val="EC2287A8"/>
    <w:lvl w:ilvl="0" w:tplc="D1B6B1D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C9D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B6E1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AAFD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A40A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CEF1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4E7E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2A8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AAB0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394609"/>
    <w:multiLevelType w:val="hybridMultilevel"/>
    <w:tmpl w:val="F336259C"/>
    <w:lvl w:ilvl="0" w:tplc="16C49A5C">
      <w:start w:val="2"/>
      <w:numFmt w:val="lowerLetter"/>
      <w:lvlText w:val="(%1)"/>
      <w:lvlJc w:val="left"/>
      <w:pPr>
        <w:ind w:left="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E20290">
      <w:start w:val="1"/>
      <w:numFmt w:val="lowerLetter"/>
      <w:lvlText w:val="%2"/>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162C44">
      <w:start w:val="1"/>
      <w:numFmt w:val="lowerRoman"/>
      <w:lvlText w:val="%3"/>
      <w:lvlJc w:val="left"/>
      <w:pPr>
        <w:ind w:left="2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CE2D44">
      <w:start w:val="1"/>
      <w:numFmt w:val="decimal"/>
      <w:lvlText w:val="%4"/>
      <w:lvlJc w:val="left"/>
      <w:pPr>
        <w:ind w:left="2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C62F0">
      <w:start w:val="1"/>
      <w:numFmt w:val="lowerLetter"/>
      <w:lvlText w:val="%5"/>
      <w:lvlJc w:val="left"/>
      <w:pPr>
        <w:ind w:left="3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F6A666">
      <w:start w:val="1"/>
      <w:numFmt w:val="lowerRoman"/>
      <w:lvlText w:val="%6"/>
      <w:lvlJc w:val="left"/>
      <w:pPr>
        <w:ind w:left="4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A85A10">
      <w:start w:val="1"/>
      <w:numFmt w:val="decimal"/>
      <w:lvlText w:val="%7"/>
      <w:lvlJc w:val="left"/>
      <w:pPr>
        <w:ind w:left="5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2436E">
      <w:start w:val="1"/>
      <w:numFmt w:val="lowerLetter"/>
      <w:lvlText w:val="%8"/>
      <w:lvlJc w:val="left"/>
      <w:pPr>
        <w:ind w:left="5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2A0C42">
      <w:start w:val="1"/>
      <w:numFmt w:val="lowerRoman"/>
      <w:lvlText w:val="%9"/>
      <w:lvlJc w:val="left"/>
      <w:pPr>
        <w:ind w:left="6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77302829">
    <w:abstractNumId w:val="8"/>
  </w:num>
  <w:num w:numId="2" w16cid:durableId="902910601">
    <w:abstractNumId w:val="7"/>
  </w:num>
  <w:num w:numId="3" w16cid:durableId="179442208">
    <w:abstractNumId w:val="1"/>
  </w:num>
  <w:num w:numId="4" w16cid:durableId="310869637">
    <w:abstractNumId w:val="9"/>
  </w:num>
  <w:num w:numId="5" w16cid:durableId="1987002346">
    <w:abstractNumId w:val="2"/>
  </w:num>
  <w:num w:numId="6" w16cid:durableId="1082797243">
    <w:abstractNumId w:val="0"/>
  </w:num>
  <w:num w:numId="7" w16cid:durableId="1941451153">
    <w:abstractNumId w:val="5"/>
  </w:num>
  <w:num w:numId="8" w16cid:durableId="38677178">
    <w:abstractNumId w:val="6"/>
  </w:num>
  <w:num w:numId="9" w16cid:durableId="380637413">
    <w:abstractNumId w:val="3"/>
  </w:num>
  <w:num w:numId="10" w16cid:durableId="534077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FD"/>
    <w:rsid w:val="00012C85"/>
    <w:rsid w:val="006B46E6"/>
    <w:rsid w:val="006F4554"/>
    <w:rsid w:val="008823FD"/>
    <w:rsid w:val="009E0F89"/>
    <w:rsid w:val="00B049D1"/>
    <w:rsid w:val="00B81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C0D8"/>
  <w15:chartTrackingRefBased/>
  <w15:docId w15:val="{79A4F234-2CB1-4D04-B776-45D1152F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823FD"/>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88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FD"/>
  </w:style>
  <w:style w:type="paragraph" w:styleId="ListParagraph">
    <w:name w:val="List Paragraph"/>
    <w:basedOn w:val="Normal"/>
    <w:uiPriority w:val="34"/>
    <w:qFormat/>
    <w:rsid w:val="006F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2023-02-20T13:19:00Z</dcterms:created>
  <dcterms:modified xsi:type="dcterms:W3CDTF">2023-02-27T11:22:00Z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2023-02-20T13:52:16Z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d6bdd708-87c4-46c9-a42b-4fa2e537e4a9</vt:lpwstr>
  </property>
  <property fmtid="{D5CDD505-2E9C-101B-9397-08002B2CF9AE}" pid="8" name="MSIP_Label_defa4170-0d19-0005-0004-bc88714345d2_ContentBits">
    <vt:lpwstr>0</vt:lpwstr>
  </property>
</Properties>
</file>